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22AC" w14:textId="77777777" w:rsidR="00B21647" w:rsidRPr="00B21647" w:rsidRDefault="00B21647" w:rsidP="00B21647">
      <w:pPr>
        <w:widowControl w:val="0"/>
        <w:pBdr>
          <w:top w:val="nil"/>
          <w:left w:val="nil"/>
          <w:bottom w:val="nil"/>
          <w:right w:val="nil"/>
          <w:between w:val="nil"/>
        </w:pBdr>
        <w:spacing w:after="0" w:line="276" w:lineRule="auto"/>
        <w:rPr>
          <w:rFonts w:ascii="Arial" w:eastAsia="Arial" w:hAnsi="Arial" w:cs="Arial"/>
          <w:lang w:val="pt-PT" w:eastAsia="pt-PT" w:bidi="pt-PT"/>
        </w:rPr>
      </w:pPr>
    </w:p>
    <w:p w14:paraId="547BF6E0" w14:textId="77777777" w:rsidR="00B21647" w:rsidRPr="00B21647" w:rsidRDefault="00B21647" w:rsidP="00B21647">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sz w:val="8"/>
          <w:szCs w:val="8"/>
          <w:lang w:val="pt-PT" w:eastAsia="pt-PT" w:bidi="pt-PT"/>
        </w:rPr>
      </w:pPr>
      <w:r w:rsidRPr="00B21647">
        <w:rPr>
          <w:rFonts w:ascii="Arial" w:eastAsia="Arial" w:hAnsi="Arial" w:cs="Arial"/>
          <w:noProof/>
          <w:lang w:val="pt-PT" w:eastAsia="pt-PT" w:bidi="pt-PT"/>
        </w:rPr>
        <w:drawing>
          <wp:anchor distT="0" distB="0" distL="0" distR="0" simplePos="0" relativeHeight="251659264" behindDoc="0" locked="0" layoutInCell="1" hidden="0" allowOverlap="1" wp14:anchorId="61AF4020" wp14:editId="1B3BF0DB">
            <wp:simplePos x="0" y="0"/>
            <wp:positionH relativeFrom="column">
              <wp:posOffset>2651125</wp:posOffset>
            </wp:positionH>
            <wp:positionV relativeFrom="paragraph">
              <wp:posOffset>-292734</wp:posOffset>
            </wp:positionV>
            <wp:extent cx="573945" cy="714044"/>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945" cy="714044"/>
                    </a:xfrm>
                    <a:prstGeom prst="rect">
                      <a:avLst/>
                    </a:prstGeom>
                    <a:ln/>
                  </pic:spPr>
                </pic:pic>
              </a:graphicData>
            </a:graphic>
          </wp:anchor>
        </w:drawing>
      </w:r>
    </w:p>
    <w:p w14:paraId="32BAD9C6" w14:textId="77777777" w:rsidR="00B21647" w:rsidRPr="00B21647" w:rsidRDefault="00B21647" w:rsidP="00B21647">
      <w:pPr>
        <w:widowControl w:val="0"/>
        <w:spacing w:before="93" w:after="0" w:line="240" w:lineRule="auto"/>
        <w:ind w:left="2311" w:right="2644"/>
        <w:jc w:val="center"/>
        <w:rPr>
          <w:rFonts w:ascii="Arial" w:eastAsia="Arial" w:hAnsi="Arial" w:cs="Arial"/>
          <w:lang w:val="pt-PT" w:eastAsia="pt-PT" w:bidi="pt-PT"/>
        </w:rPr>
      </w:pPr>
    </w:p>
    <w:p w14:paraId="45415812" w14:textId="77777777" w:rsidR="00B21647" w:rsidRPr="00B21647" w:rsidRDefault="00B21647" w:rsidP="00B21647">
      <w:pPr>
        <w:widowControl w:val="0"/>
        <w:spacing w:before="93" w:after="0" w:line="240" w:lineRule="auto"/>
        <w:ind w:left="2311" w:right="2644"/>
        <w:jc w:val="center"/>
        <w:rPr>
          <w:rFonts w:ascii="Arial" w:eastAsia="Arial" w:hAnsi="Arial" w:cs="Arial"/>
          <w:lang w:val="pt-PT" w:eastAsia="pt-PT" w:bidi="pt-PT"/>
        </w:rPr>
      </w:pPr>
    </w:p>
    <w:p w14:paraId="76DC8DE4" w14:textId="70DC71B0" w:rsidR="00B21647" w:rsidRPr="00B21647" w:rsidRDefault="00B21647" w:rsidP="00B21647">
      <w:pPr>
        <w:widowControl w:val="0"/>
        <w:spacing w:before="93" w:after="0" w:line="240" w:lineRule="auto"/>
        <w:ind w:left="2311" w:right="2644"/>
        <w:jc w:val="center"/>
        <w:rPr>
          <w:rFonts w:ascii="Arial" w:eastAsia="Arial" w:hAnsi="Arial" w:cs="Arial"/>
          <w:b/>
          <w:sz w:val="20"/>
          <w:szCs w:val="20"/>
          <w:lang w:val="pt-PT" w:eastAsia="pt-PT" w:bidi="pt-PT"/>
        </w:rPr>
      </w:pPr>
      <w:r w:rsidRPr="00B21647">
        <w:rPr>
          <w:rFonts w:ascii="Arial" w:eastAsia="Arial" w:hAnsi="Arial" w:cs="Arial"/>
          <w:b/>
          <w:sz w:val="20"/>
          <w:szCs w:val="20"/>
          <w:lang w:val="pt-PT" w:eastAsia="pt-PT" w:bidi="pt-PT"/>
        </w:rPr>
        <w:t xml:space="preserve">UNIVERSIDADE FEDERAL DO </w:t>
      </w:r>
      <w:r>
        <w:rPr>
          <w:rFonts w:ascii="Arial" w:eastAsia="Arial" w:hAnsi="Arial" w:cs="Arial"/>
          <w:b/>
          <w:sz w:val="20"/>
          <w:szCs w:val="20"/>
          <w:lang w:val="pt-PT" w:eastAsia="pt-PT" w:bidi="pt-PT"/>
        </w:rPr>
        <w:t>C</w:t>
      </w:r>
      <w:r w:rsidRPr="00B21647">
        <w:rPr>
          <w:rFonts w:ascii="Arial" w:eastAsia="Arial" w:hAnsi="Arial" w:cs="Arial"/>
          <w:b/>
          <w:sz w:val="20"/>
          <w:szCs w:val="20"/>
          <w:lang w:val="pt-PT" w:eastAsia="pt-PT" w:bidi="pt-PT"/>
        </w:rPr>
        <w:t>EARÁ</w:t>
      </w:r>
    </w:p>
    <w:p w14:paraId="063C5E7D" w14:textId="77777777" w:rsidR="00B21647" w:rsidRPr="00B21647" w:rsidRDefault="00B21647" w:rsidP="00B21647">
      <w:pPr>
        <w:widowControl w:val="0"/>
        <w:spacing w:before="3" w:after="0" w:line="244" w:lineRule="auto"/>
        <w:ind w:left="2311" w:right="2648"/>
        <w:jc w:val="center"/>
        <w:rPr>
          <w:rFonts w:ascii="Arial" w:eastAsia="Arial" w:hAnsi="Arial" w:cs="Arial"/>
          <w:b/>
          <w:color w:val="000000"/>
          <w:lang w:val="pt-PT" w:eastAsia="pt-PT" w:bidi="pt-PT"/>
        </w:rPr>
      </w:pPr>
      <w:r w:rsidRPr="00B21647">
        <w:rPr>
          <w:rFonts w:ascii="Arial" w:eastAsia="Arial" w:hAnsi="Arial" w:cs="Arial"/>
          <w:b/>
          <w:i/>
          <w:sz w:val="20"/>
          <w:szCs w:val="20"/>
          <w:lang w:val="pt-PT" w:eastAsia="pt-PT" w:bidi="pt-PT"/>
        </w:rPr>
        <w:t>CAMPUS</w:t>
      </w:r>
      <w:r w:rsidRPr="00B21647">
        <w:rPr>
          <w:rFonts w:ascii="Arial" w:eastAsia="Arial" w:hAnsi="Arial" w:cs="Arial"/>
          <w:b/>
          <w:sz w:val="20"/>
          <w:szCs w:val="20"/>
          <w:lang w:val="pt-PT" w:eastAsia="pt-PT" w:bidi="pt-PT"/>
        </w:rPr>
        <w:t xml:space="preserve"> SOBRAL</w:t>
      </w:r>
    </w:p>
    <w:p w14:paraId="5501A239" w14:textId="77777777" w:rsidR="00B21647" w:rsidRPr="00B21647" w:rsidRDefault="00B21647" w:rsidP="00B21647">
      <w:pPr>
        <w:widowControl w:val="0"/>
        <w:pBdr>
          <w:top w:val="nil"/>
          <w:left w:val="nil"/>
          <w:bottom w:val="nil"/>
          <w:right w:val="nil"/>
          <w:between w:val="nil"/>
        </w:pBdr>
        <w:spacing w:before="5" w:after="0" w:line="240" w:lineRule="auto"/>
        <w:rPr>
          <w:rFonts w:ascii="Arial" w:eastAsia="Arial" w:hAnsi="Arial" w:cs="Arial"/>
          <w:b/>
          <w:sz w:val="20"/>
          <w:szCs w:val="20"/>
          <w:lang w:val="pt-PT" w:eastAsia="pt-PT" w:bidi="pt-PT"/>
        </w:rPr>
      </w:pPr>
    </w:p>
    <w:p w14:paraId="3AB9431E" w14:textId="77777777" w:rsidR="00B21647" w:rsidRPr="00B21647" w:rsidRDefault="00B21647" w:rsidP="00B21647">
      <w:pPr>
        <w:widowControl w:val="0"/>
        <w:pBdr>
          <w:top w:val="nil"/>
          <w:left w:val="nil"/>
          <w:bottom w:val="nil"/>
          <w:right w:val="nil"/>
          <w:between w:val="nil"/>
        </w:pBdr>
        <w:spacing w:before="5" w:after="0" w:line="240" w:lineRule="auto"/>
        <w:rPr>
          <w:rFonts w:ascii="Arial" w:eastAsia="Arial" w:hAnsi="Arial" w:cs="Arial"/>
          <w:b/>
          <w:sz w:val="20"/>
          <w:szCs w:val="20"/>
          <w:lang w:val="pt-PT" w:eastAsia="pt-PT" w:bidi="pt-PT"/>
        </w:rPr>
      </w:pPr>
    </w:p>
    <w:p w14:paraId="7050AAA4" w14:textId="6000AD3F" w:rsidR="00B21647" w:rsidRPr="00B21647" w:rsidRDefault="00B21647" w:rsidP="006444AA">
      <w:pPr>
        <w:widowControl w:val="0"/>
        <w:spacing w:before="1" w:after="0" w:line="240" w:lineRule="auto"/>
        <w:jc w:val="center"/>
        <w:rPr>
          <w:rFonts w:ascii="Arial" w:eastAsia="Arial" w:hAnsi="Arial" w:cs="Arial"/>
          <w:b/>
          <w:lang w:val="pt-PT" w:eastAsia="pt-PT" w:bidi="pt-PT"/>
        </w:rPr>
      </w:pPr>
      <w:r w:rsidRPr="00B21647">
        <w:rPr>
          <w:rFonts w:ascii="Arial" w:eastAsia="Arial" w:hAnsi="Arial" w:cs="Arial"/>
          <w:b/>
          <w:lang w:val="pt-PT" w:eastAsia="pt-PT" w:bidi="pt-PT"/>
        </w:rPr>
        <w:t>CHAMADA N.0</w:t>
      </w:r>
      <w:r w:rsidR="005733A5">
        <w:rPr>
          <w:rFonts w:ascii="Arial" w:eastAsia="Arial" w:hAnsi="Arial" w:cs="Arial"/>
          <w:b/>
          <w:lang w:val="pt-PT" w:eastAsia="pt-PT" w:bidi="pt-PT"/>
        </w:rPr>
        <w:t>3</w:t>
      </w:r>
      <w:r w:rsidRPr="00B21647">
        <w:rPr>
          <w:rFonts w:ascii="Arial" w:eastAsia="Arial" w:hAnsi="Arial" w:cs="Arial"/>
          <w:b/>
          <w:lang w:val="pt-PT" w:eastAsia="pt-PT" w:bidi="pt-PT"/>
        </w:rPr>
        <w:t>/202</w:t>
      </w:r>
      <w:r>
        <w:rPr>
          <w:rFonts w:ascii="Arial" w:eastAsia="Arial" w:hAnsi="Arial" w:cs="Arial"/>
          <w:b/>
          <w:lang w:val="pt-PT" w:eastAsia="pt-PT" w:bidi="pt-PT"/>
        </w:rPr>
        <w:t>1</w:t>
      </w:r>
      <w:r w:rsidRPr="00B21647">
        <w:rPr>
          <w:rFonts w:ascii="Arial" w:eastAsia="Arial" w:hAnsi="Arial" w:cs="Arial"/>
          <w:b/>
          <w:lang w:val="pt-PT" w:eastAsia="pt-PT" w:bidi="pt-PT"/>
        </w:rPr>
        <w:t xml:space="preserve"> </w:t>
      </w:r>
      <w:r>
        <w:rPr>
          <w:rFonts w:ascii="Arial" w:eastAsia="Arial" w:hAnsi="Arial" w:cs="Arial"/>
          <w:b/>
          <w:lang w:val="pt-PT" w:eastAsia="pt-PT" w:bidi="pt-PT"/>
        </w:rPr>
        <w:t>–</w:t>
      </w:r>
      <w:r w:rsidRPr="00B21647">
        <w:rPr>
          <w:rFonts w:ascii="Arial" w:eastAsia="Arial" w:hAnsi="Arial" w:cs="Arial"/>
          <w:b/>
          <w:lang w:val="pt-PT" w:eastAsia="pt-PT" w:bidi="pt-PT"/>
        </w:rPr>
        <w:t xml:space="preserve"> </w:t>
      </w:r>
      <w:r>
        <w:rPr>
          <w:rFonts w:ascii="Arial" w:eastAsia="Arial" w:hAnsi="Arial" w:cs="Arial"/>
          <w:b/>
          <w:lang w:val="pt-PT" w:eastAsia="pt-PT" w:bidi="pt-PT"/>
        </w:rPr>
        <w:t>PRESTAÇÃO DE CONTAS DO/A ESTUDANTE</w:t>
      </w:r>
      <w:r w:rsidRPr="00B21647">
        <w:rPr>
          <w:rFonts w:ascii="Arial" w:eastAsia="Arial" w:hAnsi="Arial" w:cs="Arial"/>
          <w:b/>
          <w:lang w:val="pt-PT" w:eastAsia="pt-PT" w:bidi="pt-PT"/>
        </w:rPr>
        <w:t xml:space="preserve"> NO PROGRAMA AUXÍLIO MORADIA DA UFC – </w:t>
      </w:r>
      <w:r w:rsidRPr="00B21647">
        <w:rPr>
          <w:rFonts w:ascii="Arial" w:eastAsia="Arial" w:hAnsi="Arial" w:cs="Arial"/>
          <w:b/>
          <w:i/>
          <w:lang w:val="pt-PT" w:eastAsia="pt-PT" w:bidi="pt-PT"/>
        </w:rPr>
        <w:t xml:space="preserve">CAMPUS </w:t>
      </w:r>
      <w:r w:rsidRPr="00B21647">
        <w:rPr>
          <w:rFonts w:ascii="Arial" w:eastAsia="Arial" w:hAnsi="Arial" w:cs="Arial"/>
          <w:b/>
          <w:lang w:val="pt-PT" w:eastAsia="pt-PT" w:bidi="pt-PT"/>
        </w:rPr>
        <w:t>SOBRAL</w:t>
      </w:r>
    </w:p>
    <w:p w14:paraId="62C1D79F" w14:textId="1CB31C61" w:rsidR="00BB7630" w:rsidRDefault="005733A5" w:rsidP="006444AA"/>
    <w:p w14:paraId="45C38F61" w14:textId="77777777" w:rsidR="00B21647" w:rsidRPr="00B21647" w:rsidRDefault="00B21647" w:rsidP="006444AA">
      <w:pPr>
        <w:widowControl w:val="0"/>
        <w:pBdr>
          <w:top w:val="nil"/>
          <w:left w:val="nil"/>
          <w:bottom w:val="nil"/>
          <w:right w:val="nil"/>
          <w:between w:val="nil"/>
        </w:pBdr>
        <w:spacing w:before="7" w:after="0" w:line="240" w:lineRule="auto"/>
        <w:rPr>
          <w:rFonts w:ascii="Arial" w:eastAsia="Arial" w:hAnsi="Arial" w:cs="Arial"/>
          <w:b/>
          <w:color w:val="000000"/>
          <w:sz w:val="21"/>
          <w:szCs w:val="21"/>
          <w:lang w:val="pt-PT" w:eastAsia="pt-PT" w:bidi="pt-PT"/>
        </w:rPr>
      </w:pPr>
    </w:p>
    <w:p w14:paraId="7A604477" w14:textId="5350B736" w:rsidR="00B21647" w:rsidRPr="00B21647" w:rsidRDefault="00B21647" w:rsidP="006444AA">
      <w:pPr>
        <w:widowControl w:val="0"/>
        <w:pBdr>
          <w:top w:val="nil"/>
          <w:left w:val="nil"/>
          <w:bottom w:val="nil"/>
          <w:right w:val="nil"/>
          <w:between w:val="nil"/>
        </w:pBdr>
        <w:spacing w:after="0" w:line="242" w:lineRule="auto"/>
        <w:jc w:val="both"/>
        <w:rPr>
          <w:rFonts w:ascii="Arial" w:eastAsia="Arial" w:hAnsi="Arial" w:cs="Arial"/>
          <w:color w:val="000000"/>
          <w:lang w:val="pt-PT" w:eastAsia="pt-PT" w:bidi="pt-PT"/>
        </w:rPr>
      </w:pPr>
      <w:r>
        <w:rPr>
          <w:rFonts w:ascii="Arial" w:eastAsia="Arial" w:hAnsi="Arial" w:cs="Arial"/>
          <w:color w:val="000000"/>
          <w:lang w:val="pt-PT" w:eastAsia="pt-PT" w:bidi="pt-PT"/>
        </w:rPr>
        <w:t xml:space="preserve">O diretor do </w:t>
      </w:r>
      <w:r w:rsidRPr="00B21647">
        <w:rPr>
          <w:rFonts w:ascii="Arial" w:eastAsia="Arial" w:hAnsi="Arial" w:cs="Arial"/>
          <w:i/>
          <w:iCs/>
          <w:color w:val="000000"/>
          <w:lang w:val="pt-PT" w:eastAsia="pt-PT" w:bidi="pt-PT"/>
        </w:rPr>
        <w:t>Campus</w:t>
      </w:r>
      <w:r>
        <w:rPr>
          <w:rFonts w:ascii="Arial" w:eastAsia="Arial" w:hAnsi="Arial" w:cs="Arial"/>
          <w:color w:val="000000"/>
          <w:lang w:val="pt-PT" w:eastAsia="pt-PT" w:bidi="pt-PT"/>
        </w:rPr>
        <w:t xml:space="preserve"> da Universidade Federal do </w:t>
      </w:r>
      <w:r w:rsidRPr="00B21647">
        <w:rPr>
          <w:rFonts w:ascii="Arial" w:eastAsia="Arial" w:hAnsi="Arial" w:cs="Arial"/>
          <w:color w:val="000000"/>
          <w:lang w:val="pt-PT" w:eastAsia="pt-PT" w:bidi="pt-PT"/>
        </w:rPr>
        <w:t xml:space="preserve">Ceará </w:t>
      </w:r>
      <w:r>
        <w:rPr>
          <w:rFonts w:ascii="Arial" w:eastAsia="Arial" w:hAnsi="Arial" w:cs="Arial"/>
          <w:color w:val="000000"/>
          <w:lang w:val="pt-PT" w:eastAsia="pt-PT" w:bidi="pt-PT"/>
        </w:rPr>
        <w:t xml:space="preserve">em Sobral </w:t>
      </w:r>
      <w:r w:rsidRPr="00B21647">
        <w:rPr>
          <w:rFonts w:ascii="Arial" w:eastAsia="Arial" w:hAnsi="Arial" w:cs="Arial"/>
          <w:color w:val="000000"/>
          <w:lang w:val="pt-PT" w:eastAsia="pt-PT" w:bidi="pt-PT"/>
        </w:rPr>
        <w:t>no uso de suas atribuições administrativas divulga, pel</w:t>
      </w:r>
      <w:r w:rsidRPr="00B21647">
        <w:rPr>
          <w:rFonts w:ascii="Arial" w:eastAsia="Arial" w:hAnsi="Arial" w:cs="Arial"/>
          <w:lang w:val="pt-PT" w:eastAsia="pt-PT" w:bidi="pt-PT"/>
        </w:rPr>
        <w:t>a</w:t>
      </w:r>
      <w:r w:rsidRPr="00B21647">
        <w:rPr>
          <w:rFonts w:ascii="Arial" w:eastAsia="Arial" w:hAnsi="Arial" w:cs="Arial"/>
          <w:color w:val="000000"/>
          <w:lang w:val="pt-PT" w:eastAsia="pt-PT" w:bidi="pt-PT"/>
        </w:rPr>
        <w:t xml:space="preserve"> presente </w:t>
      </w:r>
      <w:r w:rsidRPr="00B21647">
        <w:rPr>
          <w:rFonts w:ascii="Arial" w:eastAsia="Arial" w:hAnsi="Arial" w:cs="Arial"/>
          <w:lang w:val="pt-PT" w:eastAsia="pt-PT" w:bidi="pt-PT"/>
        </w:rPr>
        <w:t>chamada</w:t>
      </w:r>
      <w:r w:rsidRPr="00B21647">
        <w:rPr>
          <w:rFonts w:ascii="Arial" w:eastAsia="Arial" w:hAnsi="Arial" w:cs="Arial"/>
          <w:color w:val="000000"/>
          <w:lang w:val="pt-PT" w:eastAsia="pt-PT" w:bidi="pt-PT"/>
        </w:rPr>
        <w:t xml:space="preserve">, </w:t>
      </w:r>
      <w:r>
        <w:rPr>
          <w:rFonts w:ascii="Arial" w:eastAsia="Arial" w:hAnsi="Arial" w:cs="Arial"/>
          <w:color w:val="000000"/>
          <w:lang w:val="pt-PT" w:eastAsia="pt-PT" w:bidi="pt-PT"/>
        </w:rPr>
        <w:t xml:space="preserve">a prestação de contas do </w:t>
      </w:r>
      <w:r w:rsidR="00066788">
        <w:rPr>
          <w:rFonts w:ascii="Arial" w:eastAsia="Arial" w:hAnsi="Arial" w:cs="Arial"/>
          <w:color w:val="000000"/>
          <w:lang w:val="pt-PT" w:eastAsia="pt-PT" w:bidi="pt-PT"/>
        </w:rPr>
        <w:t>trimestre</w:t>
      </w:r>
      <w:r>
        <w:rPr>
          <w:rFonts w:ascii="Arial" w:eastAsia="Arial" w:hAnsi="Arial" w:cs="Arial"/>
          <w:color w:val="000000"/>
          <w:lang w:val="pt-PT" w:eastAsia="pt-PT" w:bidi="pt-PT"/>
        </w:rPr>
        <w:t xml:space="preserve"> 202</w:t>
      </w:r>
      <w:r w:rsidR="00066788">
        <w:rPr>
          <w:rFonts w:ascii="Arial" w:eastAsia="Arial" w:hAnsi="Arial" w:cs="Arial"/>
          <w:color w:val="000000"/>
          <w:lang w:val="pt-PT" w:eastAsia="pt-PT" w:bidi="pt-PT"/>
        </w:rPr>
        <w:t>1</w:t>
      </w:r>
      <w:r>
        <w:rPr>
          <w:rFonts w:ascii="Arial" w:eastAsia="Arial" w:hAnsi="Arial" w:cs="Arial"/>
          <w:color w:val="000000"/>
          <w:lang w:val="pt-PT" w:eastAsia="pt-PT" w:bidi="pt-PT"/>
        </w:rPr>
        <w:t>.</w:t>
      </w:r>
      <w:r w:rsidR="00066788">
        <w:rPr>
          <w:rFonts w:ascii="Arial" w:eastAsia="Arial" w:hAnsi="Arial" w:cs="Arial"/>
          <w:color w:val="000000"/>
          <w:lang w:val="pt-PT" w:eastAsia="pt-PT" w:bidi="pt-PT"/>
        </w:rPr>
        <w:t>1</w:t>
      </w:r>
      <w:r>
        <w:rPr>
          <w:rFonts w:ascii="Arial" w:eastAsia="Arial" w:hAnsi="Arial" w:cs="Arial"/>
          <w:color w:val="000000"/>
          <w:lang w:val="pt-PT" w:eastAsia="pt-PT" w:bidi="pt-PT"/>
        </w:rPr>
        <w:t xml:space="preserve"> do/a estudante </w:t>
      </w:r>
      <w:r w:rsidRPr="00B21647">
        <w:rPr>
          <w:rFonts w:ascii="Arial" w:eastAsia="Arial" w:hAnsi="Arial" w:cs="Arial"/>
          <w:color w:val="000000"/>
          <w:lang w:val="pt-PT" w:eastAsia="pt-PT" w:bidi="pt-PT"/>
        </w:rPr>
        <w:t xml:space="preserve">no Programa Auxílio Moradia, </w:t>
      </w:r>
      <w:r w:rsidRPr="00B21647">
        <w:rPr>
          <w:rFonts w:ascii="Arial" w:eastAsia="Arial" w:hAnsi="Arial" w:cs="Arial"/>
          <w:i/>
          <w:color w:val="000000"/>
          <w:lang w:val="pt-PT" w:eastAsia="pt-PT" w:bidi="pt-PT"/>
        </w:rPr>
        <w:t xml:space="preserve">Campus </w:t>
      </w:r>
      <w:r w:rsidRPr="00B21647">
        <w:rPr>
          <w:rFonts w:ascii="Arial" w:eastAsia="Arial" w:hAnsi="Arial" w:cs="Arial"/>
          <w:color w:val="000000"/>
          <w:lang w:val="pt-PT" w:eastAsia="pt-PT" w:bidi="pt-PT"/>
        </w:rPr>
        <w:t>Sobral.</w:t>
      </w:r>
    </w:p>
    <w:p w14:paraId="1E5468CB" w14:textId="255F5AA4" w:rsidR="00B21647" w:rsidRDefault="00B21647" w:rsidP="006444AA"/>
    <w:p w14:paraId="6E80BCC7" w14:textId="77777777" w:rsidR="006444AA" w:rsidRPr="006444AA" w:rsidRDefault="006444AA" w:rsidP="006444AA">
      <w:pPr>
        <w:suppressAutoHyphens/>
        <w:spacing w:after="0" w:line="240" w:lineRule="auto"/>
        <w:jc w:val="both"/>
        <w:rPr>
          <w:rFonts w:ascii="Arial" w:eastAsia="Arial" w:hAnsi="Arial" w:cs="Arial"/>
          <w:b/>
          <w:lang w:eastAsia="pt-BR"/>
        </w:rPr>
      </w:pPr>
      <w:r w:rsidRPr="006444AA">
        <w:rPr>
          <w:rFonts w:ascii="Arial" w:eastAsia="Arial" w:hAnsi="Arial" w:cs="Arial"/>
          <w:b/>
          <w:lang w:eastAsia="pt-BR"/>
        </w:rPr>
        <w:t>1– DAS DISPOSIÇÕES PRELIMINARES</w:t>
      </w:r>
    </w:p>
    <w:p w14:paraId="5BD710B5" w14:textId="77777777" w:rsidR="006444AA" w:rsidRPr="006444AA" w:rsidRDefault="006444AA" w:rsidP="006444AA">
      <w:pPr>
        <w:suppressAutoHyphens/>
        <w:spacing w:after="0" w:line="240" w:lineRule="auto"/>
        <w:rPr>
          <w:rFonts w:ascii="Arial" w:eastAsia="Arial" w:hAnsi="Arial" w:cs="Arial"/>
          <w:b/>
          <w:sz w:val="25"/>
          <w:lang w:eastAsia="pt-BR"/>
        </w:rPr>
      </w:pPr>
    </w:p>
    <w:p w14:paraId="64A8D7AD" w14:textId="77777777" w:rsidR="006444AA" w:rsidRPr="006444AA" w:rsidRDefault="006444AA" w:rsidP="006444AA">
      <w:pPr>
        <w:tabs>
          <w:tab w:val="left" w:pos="590"/>
          <w:tab w:val="left" w:pos="720"/>
        </w:tabs>
        <w:suppressAutoHyphens/>
        <w:spacing w:before="5" w:after="0" w:line="240" w:lineRule="auto"/>
        <w:jc w:val="both"/>
        <w:rPr>
          <w:rFonts w:ascii="Arial" w:eastAsia="Arial" w:hAnsi="Arial" w:cs="Arial"/>
          <w:sz w:val="23"/>
          <w:lang w:eastAsia="pt-BR"/>
        </w:rPr>
      </w:pPr>
      <w:r w:rsidRPr="006444AA">
        <w:rPr>
          <w:rFonts w:ascii="Arial" w:eastAsia="Arial" w:hAnsi="Arial" w:cs="Arial"/>
          <w:lang w:eastAsia="pt-BR"/>
        </w:rPr>
        <w:t>1.1- O processo de prestação de contas do/a estudante do Programa de Auxílio Moradia da UFC se realiza através da apresentação do comprovante atualizado dos gastos com moradia - manutenção e</w:t>
      </w:r>
      <w:r w:rsidRPr="006444AA">
        <w:rPr>
          <w:rFonts w:ascii="Arial" w:eastAsia="Arial" w:hAnsi="Arial" w:cs="Arial"/>
          <w:spacing w:val="-10"/>
          <w:lang w:eastAsia="pt-BR"/>
        </w:rPr>
        <w:t xml:space="preserve"> </w:t>
      </w:r>
      <w:r w:rsidRPr="006444AA">
        <w:rPr>
          <w:rFonts w:ascii="Arial" w:eastAsia="Arial" w:hAnsi="Arial" w:cs="Arial"/>
          <w:lang w:eastAsia="pt-BR"/>
        </w:rPr>
        <w:t xml:space="preserve">aluguel - na cidade do </w:t>
      </w:r>
      <w:r w:rsidRPr="006444AA">
        <w:rPr>
          <w:rFonts w:ascii="Arial" w:eastAsia="Arial" w:hAnsi="Arial" w:cs="Arial"/>
          <w:i/>
          <w:lang w:eastAsia="pt-BR"/>
        </w:rPr>
        <w:t>Campus</w:t>
      </w:r>
      <w:r w:rsidRPr="006444AA">
        <w:rPr>
          <w:rFonts w:ascii="Arial" w:eastAsia="Arial" w:hAnsi="Arial" w:cs="Arial"/>
          <w:lang w:eastAsia="pt-BR"/>
        </w:rPr>
        <w:t xml:space="preserve"> na qual o/a estudante cursa a graduação.</w:t>
      </w:r>
    </w:p>
    <w:p w14:paraId="3C670594" w14:textId="77777777" w:rsidR="006444AA" w:rsidRPr="006444AA" w:rsidRDefault="006444AA" w:rsidP="006444AA">
      <w:pPr>
        <w:tabs>
          <w:tab w:val="left" w:pos="590"/>
          <w:tab w:val="left" w:pos="720"/>
        </w:tabs>
        <w:suppressAutoHyphens/>
        <w:spacing w:before="5" w:after="0" w:line="240" w:lineRule="auto"/>
        <w:jc w:val="both"/>
        <w:rPr>
          <w:rFonts w:ascii="Arial" w:eastAsia="Arial" w:hAnsi="Arial" w:cs="Arial"/>
          <w:sz w:val="23"/>
          <w:lang w:eastAsia="pt-BR"/>
        </w:rPr>
      </w:pPr>
    </w:p>
    <w:p w14:paraId="574DD0A9" w14:textId="77777777" w:rsidR="006444AA" w:rsidRPr="006444AA" w:rsidRDefault="006444AA" w:rsidP="006444AA">
      <w:pPr>
        <w:tabs>
          <w:tab w:val="left" w:pos="605"/>
          <w:tab w:val="left" w:pos="72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1.2- Em virtude da suspensão das atividades acadêmicas presenciais da UFC no contexto da pandemia de covid-19, deverão proceder à solicitação da prestação de contas de seu auxílio, todos os estudantes com matrícula ativa, usuários do Programa de Auxílio Moradia desta Instituição, independente do ano/semestre de ingresso no referido Programa para fins de avaliação de continuidade.</w:t>
      </w:r>
    </w:p>
    <w:p w14:paraId="5F4AD1B0" w14:textId="77777777" w:rsidR="006444AA" w:rsidRPr="006444AA" w:rsidRDefault="006444AA" w:rsidP="006444AA">
      <w:pPr>
        <w:suppressAutoHyphens/>
        <w:spacing w:before="3" w:after="0" w:line="240" w:lineRule="auto"/>
        <w:rPr>
          <w:rFonts w:ascii="Arial" w:eastAsia="Arial" w:hAnsi="Arial" w:cs="Arial"/>
          <w:sz w:val="23"/>
          <w:lang w:eastAsia="pt-BR"/>
        </w:rPr>
      </w:pPr>
    </w:p>
    <w:p w14:paraId="545B3529" w14:textId="198FE3F2" w:rsidR="006444AA" w:rsidRPr="006444AA" w:rsidRDefault="006444AA" w:rsidP="006444AA">
      <w:pPr>
        <w:tabs>
          <w:tab w:val="left" w:pos="590"/>
          <w:tab w:val="left" w:pos="720"/>
        </w:tabs>
        <w:suppressAutoHyphens/>
        <w:spacing w:before="1" w:after="0" w:line="252" w:lineRule="auto"/>
        <w:jc w:val="both"/>
        <w:rPr>
          <w:rFonts w:ascii="Arial" w:eastAsia="Arial" w:hAnsi="Arial" w:cs="Arial"/>
          <w:lang w:eastAsia="pt-BR"/>
        </w:rPr>
      </w:pPr>
      <w:r w:rsidRPr="006444AA">
        <w:rPr>
          <w:rFonts w:ascii="Arial" w:eastAsia="Arial" w:hAnsi="Arial" w:cs="Arial"/>
          <w:lang w:eastAsia="pt-BR"/>
        </w:rPr>
        <w:t>1.3- Os/as estudantes com prazo de permanência no Programa de Auxílio Moradia esgotado no semestre de 2020.</w:t>
      </w:r>
      <w:r w:rsidR="00066788">
        <w:rPr>
          <w:rFonts w:ascii="Arial" w:eastAsia="Arial" w:hAnsi="Arial" w:cs="Arial"/>
          <w:lang w:eastAsia="pt-BR"/>
        </w:rPr>
        <w:t>1</w:t>
      </w:r>
      <w:r w:rsidRPr="006444AA">
        <w:rPr>
          <w:rFonts w:ascii="Arial" w:eastAsia="Arial" w:hAnsi="Arial" w:cs="Arial"/>
          <w:lang w:eastAsia="pt-BR"/>
        </w:rPr>
        <w:t xml:space="preserve">, caso seja necessário a extensão do prazo para fins de término do curso de graduação, deverão solicitar prorrogação do tempo de permanência no Programa, conforme </w:t>
      </w:r>
      <w:r w:rsidRPr="006444AA">
        <w:rPr>
          <w:rFonts w:ascii="Arial" w:eastAsia="Arial" w:hAnsi="Arial" w:cs="Arial"/>
          <w:b/>
          <w:lang w:eastAsia="pt-BR"/>
        </w:rPr>
        <w:t>convocação</w:t>
      </w:r>
      <w:r w:rsidRPr="006444AA">
        <w:rPr>
          <w:rFonts w:ascii="Arial" w:eastAsia="Arial" w:hAnsi="Arial" w:cs="Arial"/>
          <w:b/>
          <w:spacing w:val="-2"/>
          <w:lang w:eastAsia="pt-BR"/>
        </w:rPr>
        <w:t xml:space="preserve"> </w:t>
      </w:r>
      <w:r w:rsidRPr="006444AA">
        <w:rPr>
          <w:rFonts w:ascii="Arial" w:eastAsia="Arial" w:hAnsi="Arial" w:cs="Arial"/>
          <w:b/>
          <w:lang w:eastAsia="pt-BR"/>
        </w:rPr>
        <w:t>específica.</w:t>
      </w:r>
    </w:p>
    <w:p w14:paraId="4A135922" w14:textId="77777777" w:rsidR="006444AA" w:rsidRPr="006444AA" w:rsidRDefault="006444AA" w:rsidP="006444AA">
      <w:pPr>
        <w:suppressAutoHyphens/>
        <w:spacing w:before="3" w:after="0" w:line="240" w:lineRule="auto"/>
        <w:rPr>
          <w:rFonts w:ascii="Arial" w:eastAsia="Arial" w:hAnsi="Arial" w:cs="Arial"/>
          <w:sz w:val="23"/>
          <w:lang w:eastAsia="pt-BR"/>
        </w:rPr>
      </w:pPr>
    </w:p>
    <w:p w14:paraId="634F5520" w14:textId="4D4A927A" w:rsidR="006444AA" w:rsidRPr="006444AA" w:rsidRDefault="006444AA" w:rsidP="006444AA">
      <w:pPr>
        <w:tabs>
          <w:tab w:val="left" w:pos="635"/>
          <w:tab w:val="left" w:pos="720"/>
        </w:tabs>
        <w:suppressAutoHyphens/>
        <w:spacing w:after="0" w:line="252" w:lineRule="auto"/>
        <w:jc w:val="both"/>
        <w:rPr>
          <w:rFonts w:ascii="Arial" w:eastAsia="Arial" w:hAnsi="Arial" w:cs="Arial"/>
          <w:lang w:eastAsia="pt-BR"/>
        </w:rPr>
      </w:pPr>
      <w:r w:rsidRPr="00066788">
        <w:rPr>
          <w:rFonts w:ascii="Arial" w:eastAsia="Arial" w:hAnsi="Arial" w:cs="Arial"/>
          <w:lang w:eastAsia="pt-BR"/>
        </w:rPr>
        <w:t xml:space="preserve">1.4- A documentação solicitada deverá ser anexada </w:t>
      </w:r>
      <w:r w:rsidRPr="00066788">
        <w:rPr>
          <w:rFonts w:ascii="Arial" w:eastAsia="Arial" w:hAnsi="Arial" w:cs="Arial"/>
          <w:b/>
          <w:lang w:eastAsia="pt-BR"/>
        </w:rPr>
        <w:t>ao Formulário online de solicitação</w:t>
      </w:r>
      <w:r w:rsidR="00A67D3C" w:rsidRPr="00066788">
        <w:rPr>
          <w:rFonts w:ascii="Arial" w:eastAsia="Arial" w:hAnsi="Arial" w:cs="Arial"/>
          <w:b/>
          <w:lang w:eastAsia="pt-BR"/>
        </w:rPr>
        <w:t xml:space="preserve"> </w:t>
      </w:r>
      <w:r w:rsidR="00A67D3C" w:rsidRPr="00066788">
        <w:rPr>
          <w:rFonts w:ascii="Arial" w:eastAsia="Arial" w:hAnsi="Arial" w:cs="Arial"/>
          <w:bCs/>
          <w:lang w:eastAsia="pt-BR"/>
        </w:rPr>
        <w:t>(</w:t>
      </w:r>
      <w:r w:rsidR="00066788" w:rsidRPr="00066788">
        <w:rPr>
          <w:rFonts w:ascii="Arial" w:eastAsia="Arial" w:hAnsi="Arial" w:cs="Arial"/>
          <w:bCs/>
          <w:lang w:eastAsia="pt-BR"/>
        </w:rPr>
        <w:t>https://forms.gle/5KZgER5mPHjRei7UA</w:t>
      </w:r>
      <w:r w:rsidR="00A67D3C" w:rsidRPr="00066788">
        <w:rPr>
          <w:rFonts w:ascii="Arial" w:eastAsia="Arial" w:hAnsi="Arial" w:cs="Arial"/>
          <w:bCs/>
          <w:lang w:eastAsia="pt-BR"/>
        </w:rPr>
        <w:t>)</w:t>
      </w:r>
      <w:r w:rsidR="00A67D3C" w:rsidRPr="00066788">
        <w:rPr>
          <w:rFonts w:ascii="Arial" w:eastAsia="Arial" w:hAnsi="Arial" w:cs="Arial"/>
          <w:b/>
          <w:lang w:eastAsia="pt-BR"/>
        </w:rPr>
        <w:t xml:space="preserve"> </w:t>
      </w:r>
      <w:r w:rsidR="00A67D3C" w:rsidRPr="00066788">
        <w:rPr>
          <w:rFonts w:ascii="Arial" w:eastAsia="Arial" w:hAnsi="Arial" w:cs="Arial"/>
          <w:bCs/>
          <w:lang w:eastAsia="pt-BR"/>
        </w:rPr>
        <w:t>di</w:t>
      </w:r>
      <w:r w:rsidRPr="00066788">
        <w:rPr>
          <w:rFonts w:ascii="Arial" w:eastAsia="Arial" w:hAnsi="Arial" w:cs="Arial"/>
          <w:bCs/>
          <w:lang w:eastAsia="pt-BR"/>
        </w:rPr>
        <w:t>sponibilizado</w:t>
      </w:r>
      <w:r w:rsidRPr="00066788">
        <w:rPr>
          <w:rFonts w:ascii="Arial" w:eastAsia="Arial" w:hAnsi="Arial" w:cs="Arial"/>
          <w:lang w:eastAsia="pt-BR"/>
        </w:rPr>
        <w:t xml:space="preserve"> </w:t>
      </w:r>
      <w:r w:rsidR="00A67D3C" w:rsidRPr="00066788">
        <w:rPr>
          <w:rFonts w:ascii="Arial" w:eastAsia="Arial" w:hAnsi="Arial" w:cs="Arial"/>
          <w:lang w:eastAsia="pt-BR"/>
        </w:rPr>
        <w:t xml:space="preserve">também </w:t>
      </w:r>
      <w:r w:rsidRPr="00066788">
        <w:rPr>
          <w:rFonts w:ascii="Arial" w:eastAsia="Arial" w:hAnsi="Arial" w:cs="Arial"/>
          <w:lang w:eastAsia="pt-BR"/>
        </w:rPr>
        <w:t xml:space="preserve">no site do </w:t>
      </w:r>
      <w:r w:rsidRPr="00066788">
        <w:rPr>
          <w:rFonts w:ascii="Arial" w:eastAsia="Arial" w:hAnsi="Arial" w:cs="Arial"/>
          <w:i/>
          <w:iCs/>
          <w:lang w:eastAsia="pt-BR"/>
        </w:rPr>
        <w:t>Campus</w:t>
      </w:r>
      <w:r w:rsidRPr="00066788">
        <w:rPr>
          <w:rFonts w:ascii="Arial" w:eastAsia="Arial" w:hAnsi="Arial" w:cs="Arial"/>
          <w:lang w:eastAsia="pt-BR"/>
        </w:rPr>
        <w:t xml:space="preserve"> – </w:t>
      </w:r>
      <w:hyperlink r:id="rId6" w:history="1">
        <w:r w:rsidRPr="00066788">
          <w:rPr>
            <w:rStyle w:val="Hyperlink"/>
            <w:rFonts w:ascii="Arial" w:eastAsia="Arial" w:hAnsi="Arial" w:cs="Arial"/>
            <w:lang w:eastAsia="pt-BR"/>
          </w:rPr>
          <w:t>www.sobral.ufc.br</w:t>
        </w:r>
      </w:hyperlink>
      <w:r w:rsidRPr="00066788">
        <w:rPr>
          <w:rFonts w:ascii="Arial" w:eastAsia="Arial" w:hAnsi="Arial" w:cs="Arial"/>
          <w:color w:val="0000FF"/>
          <w:u w:val="single"/>
          <w:lang w:eastAsia="pt-BR"/>
        </w:rPr>
        <w:t>,</w:t>
      </w:r>
      <w:r w:rsidRPr="00066788">
        <w:rPr>
          <w:rFonts w:ascii="Arial" w:eastAsia="Arial" w:hAnsi="Arial" w:cs="Arial"/>
          <w:color w:val="0000FF"/>
          <w:lang w:eastAsia="pt-BR"/>
        </w:rPr>
        <w:t xml:space="preserve"> </w:t>
      </w:r>
      <w:r w:rsidRPr="00066788">
        <w:rPr>
          <w:rFonts w:ascii="Arial" w:eastAsia="Arial" w:hAnsi="Arial" w:cs="Arial"/>
          <w:lang w:eastAsia="pt-BR"/>
        </w:rPr>
        <w:t>na mesma página desta</w:t>
      </w:r>
      <w:r w:rsidRPr="00066788">
        <w:rPr>
          <w:rFonts w:ascii="Arial" w:eastAsia="Arial" w:hAnsi="Arial" w:cs="Arial"/>
          <w:spacing w:val="-3"/>
          <w:lang w:eastAsia="pt-BR"/>
        </w:rPr>
        <w:t xml:space="preserve"> </w:t>
      </w:r>
      <w:r w:rsidRPr="00066788">
        <w:rPr>
          <w:rFonts w:ascii="Arial" w:eastAsia="Arial" w:hAnsi="Arial" w:cs="Arial"/>
          <w:lang w:eastAsia="pt-BR"/>
        </w:rPr>
        <w:t>Chamada, no prazo discriminado em cronograma.</w:t>
      </w:r>
    </w:p>
    <w:p w14:paraId="75819C6A" w14:textId="77777777" w:rsidR="006444AA" w:rsidRPr="006444AA" w:rsidRDefault="006444AA" w:rsidP="006444AA">
      <w:pPr>
        <w:suppressAutoHyphens/>
        <w:spacing w:after="0" w:line="240" w:lineRule="auto"/>
        <w:rPr>
          <w:rFonts w:ascii="Arial" w:eastAsia="Arial" w:hAnsi="Arial" w:cs="Arial"/>
          <w:sz w:val="24"/>
          <w:lang w:eastAsia="pt-BR"/>
        </w:rPr>
      </w:pPr>
    </w:p>
    <w:p w14:paraId="085A8F03" w14:textId="77777777" w:rsidR="006444AA" w:rsidRPr="006444AA" w:rsidRDefault="006444AA" w:rsidP="006444AA">
      <w:pPr>
        <w:suppressAutoHyphens/>
        <w:spacing w:before="2" w:after="0" w:line="240" w:lineRule="auto"/>
        <w:rPr>
          <w:rFonts w:ascii="Arial" w:eastAsia="Arial" w:hAnsi="Arial" w:cs="Arial"/>
          <w:sz w:val="24"/>
          <w:lang w:eastAsia="pt-BR"/>
        </w:rPr>
      </w:pPr>
    </w:p>
    <w:p w14:paraId="152D2D59" w14:textId="6713C364" w:rsidR="006444AA" w:rsidRPr="006444AA" w:rsidRDefault="006444AA" w:rsidP="006444AA">
      <w:pPr>
        <w:tabs>
          <w:tab w:val="left" w:pos="392"/>
          <w:tab w:val="left" w:pos="720"/>
        </w:tabs>
        <w:suppressAutoHyphens/>
        <w:spacing w:before="1" w:after="0" w:line="240" w:lineRule="auto"/>
        <w:jc w:val="both"/>
        <w:rPr>
          <w:rFonts w:ascii="Arial" w:eastAsia="Arial" w:hAnsi="Arial" w:cs="Arial"/>
          <w:b/>
          <w:lang w:eastAsia="pt-BR"/>
        </w:rPr>
      </w:pPr>
      <w:r w:rsidRPr="006444AA">
        <w:rPr>
          <w:rFonts w:ascii="Arial" w:eastAsia="Arial" w:hAnsi="Arial" w:cs="Arial"/>
          <w:b/>
          <w:lang w:eastAsia="pt-BR"/>
        </w:rPr>
        <w:t>2- DA</w:t>
      </w:r>
      <w:r w:rsidRPr="006444AA">
        <w:rPr>
          <w:rFonts w:ascii="Arial" w:eastAsia="Arial" w:hAnsi="Arial" w:cs="Arial"/>
          <w:b/>
          <w:spacing w:val="-3"/>
          <w:lang w:eastAsia="pt-BR"/>
        </w:rPr>
        <w:t xml:space="preserve"> PRESTAÇÃO DE CONTAS</w:t>
      </w:r>
    </w:p>
    <w:p w14:paraId="01317F36" w14:textId="77777777" w:rsidR="006444AA" w:rsidRPr="006444AA" w:rsidRDefault="006444AA" w:rsidP="006444AA">
      <w:pPr>
        <w:suppressAutoHyphens/>
        <w:spacing w:before="11" w:after="0" w:line="240" w:lineRule="auto"/>
        <w:rPr>
          <w:rFonts w:ascii="Arial" w:eastAsia="Arial" w:hAnsi="Arial" w:cs="Arial"/>
          <w:b/>
          <w:sz w:val="24"/>
          <w:lang w:eastAsia="pt-BR"/>
        </w:rPr>
      </w:pPr>
    </w:p>
    <w:p w14:paraId="62E9DFDB" w14:textId="498A1A5E" w:rsidR="006444AA" w:rsidRPr="006444AA" w:rsidRDefault="006444AA" w:rsidP="006444AA">
      <w:pPr>
        <w:tabs>
          <w:tab w:val="left" w:pos="590"/>
          <w:tab w:val="left" w:pos="72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2.1- Para a prestação de contas do benefício do Programa de Auxílio Moradia, os/as estudantes usuários/as deverão</w:t>
      </w:r>
      <w:r w:rsidRPr="006444AA">
        <w:rPr>
          <w:rFonts w:ascii="Arial" w:eastAsia="Arial" w:hAnsi="Arial" w:cs="Arial"/>
          <w:spacing w:val="-3"/>
          <w:lang w:eastAsia="pt-BR"/>
        </w:rPr>
        <w:t xml:space="preserve"> </w:t>
      </w:r>
      <w:r w:rsidRPr="006444AA">
        <w:rPr>
          <w:rFonts w:ascii="Arial" w:eastAsia="Arial" w:hAnsi="Arial" w:cs="Arial"/>
          <w:lang w:eastAsia="pt-BR"/>
        </w:rPr>
        <w:t xml:space="preserve">apresentar comprovante de despesas com moradia em </w:t>
      </w:r>
      <w:r>
        <w:rPr>
          <w:rFonts w:ascii="Arial" w:eastAsia="Arial" w:hAnsi="Arial" w:cs="Arial"/>
          <w:lang w:eastAsia="pt-BR"/>
        </w:rPr>
        <w:t>Sobral</w:t>
      </w:r>
      <w:r w:rsidRPr="006444AA">
        <w:rPr>
          <w:rFonts w:ascii="Arial" w:eastAsia="Arial" w:hAnsi="Arial" w:cs="Arial"/>
          <w:lang w:eastAsia="pt-BR"/>
        </w:rPr>
        <w:t xml:space="preserve"> (aluguel ou despesas com</w:t>
      </w:r>
      <w:r>
        <w:rPr>
          <w:rFonts w:ascii="Arial" w:eastAsia="Arial" w:hAnsi="Arial" w:cs="Arial"/>
          <w:lang w:eastAsia="pt-BR"/>
        </w:rPr>
        <w:t xml:space="preserve"> </w:t>
      </w:r>
      <w:r w:rsidRPr="006444AA">
        <w:rPr>
          <w:rFonts w:ascii="Arial" w:eastAsia="Arial" w:hAnsi="Arial" w:cs="Arial"/>
          <w:lang w:eastAsia="pt-BR"/>
        </w:rPr>
        <w:t>estadia).</w:t>
      </w:r>
    </w:p>
    <w:p w14:paraId="413DB8F7" w14:textId="77777777" w:rsidR="006444AA" w:rsidRPr="006444AA" w:rsidRDefault="006444AA" w:rsidP="006444AA">
      <w:pPr>
        <w:suppressAutoHyphens/>
        <w:spacing w:after="0" w:line="240" w:lineRule="auto"/>
        <w:rPr>
          <w:rFonts w:ascii="Arial" w:eastAsia="Arial" w:hAnsi="Arial" w:cs="Arial"/>
          <w:sz w:val="25"/>
          <w:lang w:eastAsia="pt-BR"/>
        </w:rPr>
      </w:pPr>
    </w:p>
    <w:p w14:paraId="77EDA9F4" w14:textId="77777777" w:rsidR="006444AA" w:rsidRPr="006444AA" w:rsidRDefault="006444AA" w:rsidP="006444AA">
      <w:pPr>
        <w:tabs>
          <w:tab w:val="left" w:pos="71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 xml:space="preserve">2.2- A prestação de contas do Programa de Auxílio Moradia será </w:t>
      </w:r>
      <w:r w:rsidRPr="006444AA">
        <w:rPr>
          <w:rFonts w:ascii="Arial" w:eastAsia="Arial" w:hAnsi="Arial" w:cs="Arial"/>
          <w:b/>
          <w:lang w:eastAsia="pt-BR"/>
        </w:rPr>
        <w:t xml:space="preserve">indeferida </w:t>
      </w:r>
      <w:r w:rsidRPr="006444AA">
        <w:rPr>
          <w:rFonts w:ascii="Arial" w:eastAsia="Arial" w:hAnsi="Arial" w:cs="Arial"/>
          <w:lang w:eastAsia="pt-BR"/>
        </w:rPr>
        <w:t>para aqueles/as que se enquadrarem nas seguintes</w:t>
      </w:r>
      <w:r w:rsidRPr="006444AA">
        <w:rPr>
          <w:rFonts w:ascii="Arial" w:eastAsia="Arial" w:hAnsi="Arial" w:cs="Arial"/>
          <w:spacing w:val="-10"/>
          <w:lang w:eastAsia="pt-BR"/>
        </w:rPr>
        <w:t xml:space="preserve"> </w:t>
      </w:r>
      <w:r w:rsidRPr="006444AA">
        <w:rPr>
          <w:rFonts w:ascii="Arial" w:eastAsia="Arial" w:hAnsi="Arial" w:cs="Arial"/>
          <w:lang w:eastAsia="pt-BR"/>
        </w:rPr>
        <w:t>condições:</w:t>
      </w:r>
    </w:p>
    <w:p w14:paraId="739DE7C1" w14:textId="77777777" w:rsidR="006444AA" w:rsidRPr="006444AA" w:rsidRDefault="006444AA" w:rsidP="006444AA">
      <w:pPr>
        <w:suppressAutoHyphens/>
        <w:spacing w:before="5" w:after="0" w:line="240" w:lineRule="auto"/>
        <w:jc w:val="both"/>
        <w:rPr>
          <w:rFonts w:ascii="Arial" w:eastAsia="Arial" w:hAnsi="Arial" w:cs="Arial"/>
          <w:sz w:val="23"/>
          <w:lang w:eastAsia="pt-BR"/>
        </w:rPr>
      </w:pPr>
    </w:p>
    <w:p w14:paraId="0BD0C988" w14:textId="7B7FEAEB" w:rsidR="006444AA" w:rsidRPr="006444AA" w:rsidRDefault="006444AA" w:rsidP="006444AA">
      <w:pPr>
        <w:numPr>
          <w:ilvl w:val="0"/>
          <w:numId w:val="1"/>
        </w:numPr>
        <w:tabs>
          <w:tab w:val="left" w:pos="465"/>
          <w:tab w:val="left" w:pos="720"/>
        </w:tabs>
        <w:suppressAutoHyphens/>
        <w:spacing w:after="0" w:line="252" w:lineRule="auto"/>
        <w:ind w:left="0" w:firstLine="0"/>
        <w:contextualSpacing/>
        <w:jc w:val="both"/>
        <w:rPr>
          <w:rFonts w:ascii="Arial" w:eastAsia="Arial" w:hAnsi="Arial" w:cs="Arial"/>
          <w:lang w:eastAsia="pt-BR"/>
        </w:rPr>
      </w:pPr>
      <w:r w:rsidRPr="006444AA">
        <w:rPr>
          <w:rFonts w:ascii="Arial" w:eastAsia="Arial" w:hAnsi="Arial" w:cs="Arial"/>
          <w:lang w:eastAsia="pt-BR"/>
        </w:rPr>
        <w:t>núcleo</w:t>
      </w:r>
      <w:r w:rsidRPr="006444AA">
        <w:rPr>
          <w:rFonts w:ascii="Arial" w:eastAsia="Arial" w:hAnsi="Arial" w:cs="Arial"/>
          <w:spacing w:val="-5"/>
          <w:lang w:eastAsia="pt-BR"/>
        </w:rPr>
        <w:t xml:space="preserve"> </w:t>
      </w:r>
      <w:r w:rsidRPr="006444AA">
        <w:rPr>
          <w:rFonts w:ascii="Arial" w:eastAsia="Arial" w:hAnsi="Arial" w:cs="Arial"/>
          <w:lang w:eastAsia="pt-BR"/>
        </w:rPr>
        <w:t>familiar</w:t>
      </w:r>
      <w:r w:rsidRPr="006444AA">
        <w:rPr>
          <w:rFonts w:ascii="Arial" w:eastAsia="Arial" w:hAnsi="Arial" w:cs="Arial"/>
          <w:spacing w:val="-4"/>
          <w:lang w:eastAsia="pt-BR"/>
        </w:rPr>
        <w:t xml:space="preserve"> </w:t>
      </w:r>
      <w:r w:rsidRPr="006444AA">
        <w:rPr>
          <w:rFonts w:ascii="Arial" w:eastAsia="Arial" w:hAnsi="Arial" w:cs="Arial"/>
          <w:lang w:eastAsia="pt-BR"/>
        </w:rPr>
        <w:t>de</w:t>
      </w:r>
      <w:r w:rsidRPr="006444AA">
        <w:rPr>
          <w:rFonts w:ascii="Arial" w:eastAsia="Arial" w:hAnsi="Arial" w:cs="Arial"/>
          <w:spacing w:val="-4"/>
          <w:lang w:eastAsia="pt-BR"/>
        </w:rPr>
        <w:t xml:space="preserve"> </w:t>
      </w:r>
      <w:r w:rsidRPr="006444AA">
        <w:rPr>
          <w:rFonts w:ascii="Arial" w:eastAsia="Arial" w:hAnsi="Arial" w:cs="Arial"/>
          <w:lang w:eastAsia="pt-BR"/>
        </w:rPr>
        <w:t>origem</w:t>
      </w:r>
      <w:r w:rsidRPr="006444AA">
        <w:rPr>
          <w:rFonts w:ascii="Arial" w:eastAsia="Arial" w:hAnsi="Arial" w:cs="Arial"/>
          <w:spacing w:val="-4"/>
          <w:lang w:eastAsia="pt-BR"/>
        </w:rPr>
        <w:t xml:space="preserve"> </w:t>
      </w:r>
      <w:r w:rsidRPr="006444AA">
        <w:rPr>
          <w:rFonts w:ascii="Arial" w:eastAsia="Arial" w:hAnsi="Arial" w:cs="Arial"/>
          <w:lang w:eastAsia="pt-BR"/>
        </w:rPr>
        <w:t>(pai</w:t>
      </w:r>
      <w:r w:rsidRPr="006444AA">
        <w:rPr>
          <w:rFonts w:ascii="Arial" w:eastAsia="Arial" w:hAnsi="Arial" w:cs="Arial"/>
          <w:spacing w:val="-3"/>
          <w:lang w:eastAsia="pt-BR"/>
        </w:rPr>
        <w:t xml:space="preserve"> </w:t>
      </w:r>
      <w:r w:rsidRPr="006444AA">
        <w:rPr>
          <w:rFonts w:ascii="Arial" w:eastAsia="Arial" w:hAnsi="Arial" w:cs="Arial"/>
          <w:lang w:eastAsia="pt-BR"/>
        </w:rPr>
        <w:t>e/ou</w:t>
      </w:r>
      <w:r w:rsidRPr="006444AA">
        <w:rPr>
          <w:rFonts w:ascii="Arial" w:eastAsia="Arial" w:hAnsi="Arial" w:cs="Arial"/>
          <w:spacing w:val="-4"/>
          <w:lang w:eastAsia="pt-BR"/>
        </w:rPr>
        <w:t xml:space="preserve"> </w:t>
      </w:r>
      <w:r w:rsidRPr="006444AA">
        <w:rPr>
          <w:rFonts w:ascii="Arial" w:eastAsia="Arial" w:hAnsi="Arial" w:cs="Arial"/>
          <w:lang w:eastAsia="pt-BR"/>
        </w:rPr>
        <w:t>mãe</w:t>
      </w:r>
      <w:r w:rsidRPr="006444AA">
        <w:rPr>
          <w:rFonts w:ascii="Arial" w:eastAsia="Arial" w:hAnsi="Arial" w:cs="Arial"/>
          <w:spacing w:val="-4"/>
          <w:lang w:eastAsia="pt-BR"/>
        </w:rPr>
        <w:t xml:space="preserve"> </w:t>
      </w:r>
      <w:r w:rsidRPr="006444AA">
        <w:rPr>
          <w:rFonts w:ascii="Arial" w:eastAsia="Arial" w:hAnsi="Arial" w:cs="Arial"/>
          <w:lang w:eastAsia="pt-BR"/>
        </w:rPr>
        <w:t>ou</w:t>
      </w:r>
      <w:r w:rsidRPr="006444AA">
        <w:rPr>
          <w:rFonts w:ascii="Arial" w:eastAsia="Arial" w:hAnsi="Arial" w:cs="Arial"/>
          <w:spacing w:val="-4"/>
          <w:lang w:eastAsia="pt-BR"/>
        </w:rPr>
        <w:t xml:space="preserve"> </w:t>
      </w:r>
      <w:r w:rsidRPr="006444AA">
        <w:rPr>
          <w:rFonts w:ascii="Arial" w:eastAsia="Arial" w:hAnsi="Arial" w:cs="Arial"/>
          <w:lang w:eastAsia="pt-BR"/>
        </w:rPr>
        <w:t>responsável</w:t>
      </w:r>
      <w:r w:rsidRPr="006444AA">
        <w:rPr>
          <w:rFonts w:ascii="Arial" w:eastAsia="Arial" w:hAnsi="Arial" w:cs="Arial"/>
          <w:spacing w:val="-3"/>
          <w:lang w:eastAsia="pt-BR"/>
        </w:rPr>
        <w:t xml:space="preserve"> </w:t>
      </w:r>
      <w:r w:rsidRPr="006444AA">
        <w:rPr>
          <w:rFonts w:ascii="Arial" w:eastAsia="Arial" w:hAnsi="Arial" w:cs="Arial"/>
          <w:lang w:eastAsia="pt-BR"/>
        </w:rPr>
        <w:t>legal)</w:t>
      </w:r>
      <w:r w:rsidRPr="006444AA">
        <w:rPr>
          <w:rFonts w:ascii="Arial" w:eastAsia="Arial" w:hAnsi="Arial" w:cs="Arial"/>
          <w:spacing w:val="-4"/>
          <w:lang w:eastAsia="pt-BR"/>
        </w:rPr>
        <w:t xml:space="preserve"> </w:t>
      </w:r>
      <w:r w:rsidRPr="006444AA">
        <w:rPr>
          <w:rFonts w:ascii="Arial" w:eastAsia="Arial" w:hAnsi="Arial" w:cs="Arial"/>
          <w:lang w:eastAsia="pt-BR"/>
        </w:rPr>
        <w:t>residente</w:t>
      </w:r>
      <w:r w:rsidRPr="006444AA">
        <w:rPr>
          <w:rFonts w:ascii="Arial" w:eastAsia="Arial" w:hAnsi="Arial" w:cs="Arial"/>
          <w:spacing w:val="-4"/>
          <w:lang w:eastAsia="pt-BR"/>
        </w:rPr>
        <w:t xml:space="preserve"> </w:t>
      </w:r>
      <w:r w:rsidRPr="006444AA">
        <w:rPr>
          <w:rFonts w:ascii="Arial" w:eastAsia="Arial" w:hAnsi="Arial" w:cs="Arial"/>
          <w:lang w:eastAsia="pt-BR"/>
        </w:rPr>
        <w:t>na</w:t>
      </w:r>
      <w:r w:rsidRPr="006444AA">
        <w:rPr>
          <w:rFonts w:ascii="Arial" w:eastAsia="Arial" w:hAnsi="Arial" w:cs="Arial"/>
          <w:spacing w:val="-4"/>
          <w:lang w:eastAsia="pt-BR"/>
        </w:rPr>
        <w:t xml:space="preserve"> </w:t>
      </w:r>
      <w:r w:rsidRPr="006444AA">
        <w:rPr>
          <w:rFonts w:ascii="Arial" w:eastAsia="Arial" w:hAnsi="Arial" w:cs="Arial"/>
          <w:lang w:eastAsia="pt-BR"/>
        </w:rPr>
        <w:t>sede</w:t>
      </w:r>
      <w:r w:rsidRPr="006444AA">
        <w:rPr>
          <w:rFonts w:ascii="Arial" w:eastAsia="Arial" w:hAnsi="Arial" w:cs="Arial"/>
          <w:spacing w:val="-4"/>
          <w:lang w:eastAsia="pt-BR"/>
        </w:rPr>
        <w:t xml:space="preserve"> </w:t>
      </w:r>
      <w:r w:rsidRPr="006444AA">
        <w:rPr>
          <w:rFonts w:ascii="Arial" w:eastAsia="Arial" w:hAnsi="Arial" w:cs="Arial"/>
          <w:lang w:eastAsia="pt-BR"/>
        </w:rPr>
        <w:t>de</w:t>
      </w:r>
      <w:r w:rsidRPr="006444AA">
        <w:rPr>
          <w:rFonts w:ascii="Arial" w:eastAsia="Arial" w:hAnsi="Arial" w:cs="Arial"/>
          <w:spacing w:val="-4"/>
          <w:lang w:eastAsia="pt-BR"/>
        </w:rPr>
        <w:t xml:space="preserve">  </w:t>
      </w:r>
      <w:r>
        <w:rPr>
          <w:rFonts w:ascii="Arial" w:eastAsia="Arial" w:hAnsi="Arial" w:cs="Arial"/>
          <w:lang w:eastAsia="pt-BR"/>
        </w:rPr>
        <w:t>Sobral</w:t>
      </w:r>
      <w:r w:rsidRPr="006444AA">
        <w:rPr>
          <w:rFonts w:ascii="Arial" w:eastAsia="Arial" w:hAnsi="Arial" w:cs="Arial"/>
          <w:lang w:eastAsia="pt-BR"/>
        </w:rPr>
        <w:t>;</w:t>
      </w:r>
    </w:p>
    <w:p w14:paraId="63D027F7" w14:textId="77777777" w:rsidR="006444AA" w:rsidRPr="006444AA" w:rsidRDefault="006444AA" w:rsidP="006444AA">
      <w:pPr>
        <w:tabs>
          <w:tab w:val="left" w:pos="465"/>
          <w:tab w:val="left" w:pos="720"/>
        </w:tabs>
        <w:suppressAutoHyphens/>
        <w:spacing w:after="0" w:line="252" w:lineRule="auto"/>
        <w:contextualSpacing/>
        <w:jc w:val="both"/>
        <w:rPr>
          <w:rFonts w:ascii="Arial" w:eastAsia="Arial" w:hAnsi="Arial" w:cs="Arial"/>
          <w:lang w:eastAsia="pt-BR"/>
        </w:rPr>
      </w:pPr>
    </w:p>
    <w:p w14:paraId="439A2C76" w14:textId="77777777" w:rsidR="006444AA" w:rsidRPr="006444AA" w:rsidRDefault="006444AA" w:rsidP="006444AA">
      <w:pPr>
        <w:numPr>
          <w:ilvl w:val="0"/>
          <w:numId w:val="1"/>
        </w:numPr>
        <w:tabs>
          <w:tab w:val="left" w:pos="483"/>
          <w:tab w:val="left" w:pos="720"/>
        </w:tabs>
        <w:suppressAutoHyphens/>
        <w:spacing w:before="17" w:after="0" w:line="252" w:lineRule="auto"/>
        <w:ind w:left="0" w:firstLine="0"/>
        <w:contextualSpacing/>
        <w:jc w:val="both"/>
        <w:rPr>
          <w:rFonts w:ascii="Arial" w:eastAsia="Arial" w:hAnsi="Arial" w:cs="Arial"/>
          <w:lang w:eastAsia="pt-BR"/>
        </w:rPr>
      </w:pPr>
      <w:r w:rsidRPr="006444AA">
        <w:rPr>
          <w:rFonts w:ascii="Arial" w:eastAsia="Arial" w:hAnsi="Arial" w:cs="Arial"/>
          <w:lang w:eastAsia="pt-BR"/>
        </w:rPr>
        <w:lastRenderedPageBreak/>
        <w:t>se não assinadas da forma devida as declarações solicitadas, conforme Parágrafo Único do item 4 – da documentação</w:t>
      </w:r>
      <w:r w:rsidRPr="006444AA">
        <w:rPr>
          <w:rFonts w:ascii="Arial" w:eastAsia="Arial" w:hAnsi="Arial" w:cs="Arial"/>
          <w:spacing w:val="-7"/>
          <w:lang w:eastAsia="pt-BR"/>
        </w:rPr>
        <w:t xml:space="preserve"> </w:t>
      </w:r>
      <w:r w:rsidRPr="006444AA">
        <w:rPr>
          <w:rFonts w:ascii="Arial" w:eastAsia="Arial" w:hAnsi="Arial" w:cs="Arial"/>
          <w:lang w:eastAsia="pt-BR"/>
        </w:rPr>
        <w:t>exigida.</w:t>
      </w:r>
    </w:p>
    <w:p w14:paraId="0CA87CC4" w14:textId="77777777" w:rsidR="006444AA" w:rsidRPr="006444AA" w:rsidRDefault="006444AA" w:rsidP="006444AA">
      <w:pPr>
        <w:tabs>
          <w:tab w:val="left" w:pos="400"/>
          <w:tab w:val="left" w:pos="720"/>
        </w:tabs>
        <w:suppressAutoHyphens/>
        <w:spacing w:after="0" w:line="240" w:lineRule="auto"/>
        <w:jc w:val="both"/>
        <w:rPr>
          <w:rFonts w:ascii="Arial" w:eastAsia="Arial" w:hAnsi="Arial" w:cs="Arial"/>
          <w:sz w:val="24"/>
          <w:lang w:eastAsia="pt-BR"/>
        </w:rPr>
      </w:pPr>
    </w:p>
    <w:p w14:paraId="36C73323" w14:textId="1DF6C8DC" w:rsidR="006444AA" w:rsidRPr="006444AA" w:rsidRDefault="006444AA" w:rsidP="006444AA">
      <w:pPr>
        <w:numPr>
          <w:ilvl w:val="0"/>
          <w:numId w:val="1"/>
        </w:numPr>
        <w:tabs>
          <w:tab w:val="left" w:pos="400"/>
          <w:tab w:val="left" w:pos="720"/>
        </w:tabs>
        <w:suppressAutoHyphens/>
        <w:spacing w:after="0" w:line="240" w:lineRule="auto"/>
        <w:ind w:left="0" w:firstLine="0"/>
        <w:contextualSpacing/>
        <w:jc w:val="both"/>
        <w:rPr>
          <w:rFonts w:ascii="Arial" w:eastAsia="Arial" w:hAnsi="Arial" w:cs="Arial"/>
          <w:lang w:eastAsia="pt-BR"/>
        </w:rPr>
      </w:pPr>
      <w:r w:rsidRPr="006444AA">
        <w:rPr>
          <w:rFonts w:ascii="Arial" w:eastAsia="Arial" w:hAnsi="Arial" w:cs="Arial"/>
          <w:lang w:eastAsia="pt-BR"/>
        </w:rPr>
        <w:t>ausência de algum dos documentos exigidos e/ou fornecimento de dados em desacordo com a verdade - inclusive os comprovantes de locação e de despesas com moradia.</w:t>
      </w:r>
    </w:p>
    <w:p w14:paraId="325523AB" w14:textId="77777777" w:rsidR="006444AA" w:rsidRPr="006444AA" w:rsidRDefault="006444AA" w:rsidP="006444AA">
      <w:pPr>
        <w:tabs>
          <w:tab w:val="left" w:pos="400"/>
          <w:tab w:val="left" w:pos="720"/>
        </w:tabs>
        <w:suppressAutoHyphens/>
        <w:spacing w:after="0" w:line="240" w:lineRule="auto"/>
        <w:jc w:val="both"/>
        <w:rPr>
          <w:rFonts w:ascii="Arial" w:eastAsia="Arial" w:hAnsi="Arial" w:cs="Arial"/>
          <w:sz w:val="24"/>
          <w:lang w:eastAsia="pt-BR"/>
        </w:rPr>
      </w:pPr>
    </w:p>
    <w:p w14:paraId="0482087E" w14:textId="77777777" w:rsidR="006444AA" w:rsidRPr="006444AA" w:rsidRDefault="006444AA" w:rsidP="006444AA">
      <w:pPr>
        <w:suppressAutoHyphens/>
        <w:spacing w:after="0" w:line="240" w:lineRule="auto"/>
        <w:rPr>
          <w:rFonts w:ascii="Arial" w:eastAsia="Arial" w:hAnsi="Arial" w:cs="Arial"/>
          <w:b/>
          <w:lang w:eastAsia="pt-BR"/>
        </w:rPr>
      </w:pPr>
      <w:r w:rsidRPr="006444AA">
        <w:rPr>
          <w:rFonts w:ascii="Arial" w:eastAsia="Arial" w:hAnsi="Arial" w:cs="Arial"/>
          <w:b/>
          <w:lang w:eastAsia="pt-BR"/>
        </w:rPr>
        <w:t>3– DA SUSPENSÃO E DO DESLIGAMENTO</w:t>
      </w:r>
    </w:p>
    <w:p w14:paraId="0B8C7D8D" w14:textId="77777777" w:rsidR="006444AA" w:rsidRPr="006444AA" w:rsidRDefault="006444AA" w:rsidP="006444AA">
      <w:pPr>
        <w:suppressAutoHyphens/>
        <w:spacing w:after="0" w:line="240" w:lineRule="auto"/>
        <w:rPr>
          <w:rFonts w:ascii="Arial" w:eastAsia="Arial" w:hAnsi="Arial" w:cs="Arial"/>
          <w:b/>
          <w:sz w:val="25"/>
          <w:lang w:eastAsia="pt-BR"/>
        </w:rPr>
      </w:pPr>
    </w:p>
    <w:p w14:paraId="27B95168" w14:textId="77777777" w:rsidR="006444AA" w:rsidRPr="006444AA" w:rsidRDefault="006444AA" w:rsidP="006444AA">
      <w:pPr>
        <w:tabs>
          <w:tab w:val="left" w:pos="590"/>
          <w:tab w:val="left" w:pos="72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 xml:space="preserve">3.1- A não prestação de contas do benefício, sem justificativa prévia comprovada, implicará </w:t>
      </w:r>
      <w:r w:rsidRPr="006444AA">
        <w:rPr>
          <w:rFonts w:ascii="Arial" w:eastAsia="Arial" w:hAnsi="Arial" w:cs="Arial"/>
          <w:b/>
          <w:lang w:eastAsia="pt-BR"/>
        </w:rPr>
        <w:t xml:space="preserve">suspensão </w:t>
      </w:r>
      <w:r w:rsidRPr="006444AA">
        <w:rPr>
          <w:rFonts w:ascii="Arial" w:eastAsia="Arial" w:hAnsi="Arial" w:cs="Arial"/>
          <w:lang w:eastAsia="pt-BR"/>
        </w:rPr>
        <w:t xml:space="preserve">do auxílio ao qual o estudante faz jus, </w:t>
      </w:r>
      <w:r w:rsidRPr="006444AA">
        <w:rPr>
          <w:rFonts w:ascii="Arial" w:eastAsia="Arial" w:hAnsi="Arial" w:cs="Arial"/>
          <w:b/>
          <w:lang w:eastAsia="pt-BR"/>
        </w:rPr>
        <w:t>sem possibilidade de recebimento dos valores</w:t>
      </w:r>
      <w:r w:rsidRPr="006444AA">
        <w:rPr>
          <w:rFonts w:ascii="Arial" w:eastAsia="Arial" w:hAnsi="Arial" w:cs="Arial"/>
          <w:b/>
          <w:spacing w:val="-2"/>
          <w:lang w:eastAsia="pt-BR"/>
        </w:rPr>
        <w:t xml:space="preserve"> </w:t>
      </w:r>
      <w:r w:rsidRPr="006444AA">
        <w:rPr>
          <w:rFonts w:ascii="Arial" w:eastAsia="Arial" w:hAnsi="Arial" w:cs="Arial"/>
          <w:b/>
          <w:lang w:eastAsia="pt-BR"/>
        </w:rPr>
        <w:t>retroativos e devolução dos valores via Guia de Recolhimento da União</w:t>
      </w:r>
      <w:r w:rsidRPr="006444AA">
        <w:rPr>
          <w:rFonts w:ascii="Arial" w:eastAsia="Arial" w:hAnsi="Arial" w:cs="Arial"/>
          <w:lang w:eastAsia="pt-BR"/>
        </w:rPr>
        <w:t>.</w:t>
      </w:r>
    </w:p>
    <w:p w14:paraId="0B74CBB1" w14:textId="77777777" w:rsidR="006444AA" w:rsidRPr="006444AA" w:rsidRDefault="006444AA" w:rsidP="006444AA">
      <w:pPr>
        <w:suppressAutoHyphens/>
        <w:spacing w:before="4" w:after="0" w:line="240" w:lineRule="auto"/>
        <w:rPr>
          <w:rFonts w:ascii="Arial" w:eastAsia="Arial" w:hAnsi="Arial" w:cs="Arial"/>
          <w:sz w:val="23"/>
          <w:lang w:eastAsia="pt-BR"/>
        </w:rPr>
      </w:pPr>
    </w:p>
    <w:p w14:paraId="1AB6EEAA" w14:textId="77777777" w:rsidR="006444AA" w:rsidRPr="006444AA" w:rsidRDefault="006444AA" w:rsidP="006444AA">
      <w:pPr>
        <w:tabs>
          <w:tab w:val="left" w:pos="635"/>
          <w:tab w:val="left" w:pos="72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3.2- Para regularizar a situação de suspensão do benefício, o/a estudante deverá interpor Recurso no prazo determinado, conforme regulamenta o item 7 desta</w:t>
      </w:r>
      <w:r w:rsidRPr="006444AA">
        <w:rPr>
          <w:rFonts w:ascii="Arial" w:eastAsia="Arial" w:hAnsi="Arial" w:cs="Arial"/>
          <w:spacing w:val="-24"/>
          <w:lang w:eastAsia="pt-BR"/>
        </w:rPr>
        <w:t xml:space="preserve"> </w:t>
      </w:r>
      <w:r w:rsidRPr="006444AA">
        <w:rPr>
          <w:rFonts w:ascii="Arial" w:eastAsia="Arial" w:hAnsi="Arial" w:cs="Arial"/>
          <w:lang w:eastAsia="pt-BR"/>
        </w:rPr>
        <w:t>Chamada.</w:t>
      </w:r>
    </w:p>
    <w:p w14:paraId="76EEAD6C" w14:textId="77777777" w:rsidR="006444AA" w:rsidRPr="006444AA" w:rsidRDefault="006444AA" w:rsidP="006444AA">
      <w:pPr>
        <w:suppressAutoHyphens/>
        <w:spacing w:before="5" w:after="0" w:line="240" w:lineRule="auto"/>
        <w:rPr>
          <w:rFonts w:ascii="Arial" w:eastAsia="Arial" w:hAnsi="Arial" w:cs="Arial"/>
          <w:sz w:val="23"/>
          <w:lang w:eastAsia="pt-BR"/>
        </w:rPr>
      </w:pPr>
    </w:p>
    <w:p w14:paraId="3D7FF4E2" w14:textId="77777777" w:rsidR="006444AA" w:rsidRPr="006444AA" w:rsidRDefault="006444AA" w:rsidP="006444AA">
      <w:pPr>
        <w:tabs>
          <w:tab w:val="left" w:pos="605"/>
          <w:tab w:val="left" w:pos="72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3.3- Caso a prestação de contas do Programa de Auxílio Moradia não seja deferida, de acordo com os prazos determinados nesta Chamada, o/a estudante será desligado/a automaticamente do respectivo Programa, logo após a publicação do Resultado</w:t>
      </w:r>
      <w:r w:rsidRPr="006444AA">
        <w:rPr>
          <w:rFonts w:ascii="Arial" w:eastAsia="Arial" w:hAnsi="Arial" w:cs="Arial"/>
          <w:spacing w:val="-14"/>
          <w:lang w:eastAsia="pt-BR"/>
        </w:rPr>
        <w:t xml:space="preserve"> </w:t>
      </w:r>
      <w:r w:rsidRPr="006444AA">
        <w:rPr>
          <w:rFonts w:ascii="Arial" w:eastAsia="Arial" w:hAnsi="Arial" w:cs="Arial"/>
          <w:lang w:eastAsia="pt-BR"/>
        </w:rPr>
        <w:t>Final.</w:t>
      </w:r>
    </w:p>
    <w:p w14:paraId="4453F4CC" w14:textId="77777777" w:rsidR="006444AA" w:rsidRPr="006444AA" w:rsidRDefault="006444AA" w:rsidP="006444AA">
      <w:pPr>
        <w:suppressAutoHyphens/>
        <w:spacing w:before="4" w:after="0" w:line="240" w:lineRule="auto"/>
        <w:rPr>
          <w:rFonts w:ascii="Arial" w:eastAsia="Arial" w:hAnsi="Arial" w:cs="Arial"/>
          <w:lang w:eastAsia="pt-BR"/>
        </w:rPr>
      </w:pPr>
    </w:p>
    <w:p w14:paraId="0F7226D7" w14:textId="77777777" w:rsidR="006444AA" w:rsidRDefault="006444AA" w:rsidP="006444AA">
      <w:pPr>
        <w:tabs>
          <w:tab w:val="left" w:pos="392"/>
          <w:tab w:val="left" w:pos="720"/>
        </w:tabs>
        <w:suppressAutoHyphens/>
        <w:spacing w:before="1" w:after="0" w:line="240" w:lineRule="auto"/>
        <w:rPr>
          <w:rFonts w:ascii="Arial" w:eastAsia="Arial" w:hAnsi="Arial" w:cs="Arial"/>
          <w:b/>
          <w:lang w:eastAsia="pt-BR"/>
        </w:rPr>
      </w:pPr>
      <w:r w:rsidRPr="006444AA">
        <w:rPr>
          <w:rFonts w:ascii="Arial" w:eastAsia="Arial" w:hAnsi="Arial" w:cs="Arial"/>
          <w:b/>
          <w:lang w:eastAsia="pt-BR"/>
        </w:rPr>
        <w:t xml:space="preserve"> </w:t>
      </w:r>
    </w:p>
    <w:p w14:paraId="63E30EF9" w14:textId="653DD06F" w:rsidR="006444AA" w:rsidRPr="006444AA" w:rsidRDefault="006444AA" w:rsidP="006444AA">
      <w:pPr>
        <w:tabs>
          <w:tab w:val="left" w:pos="392"/>
          <w:tab w:val="left" w:pos="720"/>
        </w:tabs>
        <w:suppressAutoHyphens/>
        <w:spacing w:before="1" w:after="0" w:line="240" w:lineRule="auto"/>
        <w:rPr>
          <w:rFonts w:ascii="Arial" w:eastAsia="Arial" w:hAnsi="Arial" w:cs="Arial"/>
          <w:b/>
          <w:lang w:eastAsia="pt-BR"/>
        </w:rPr>
      </w:pPr>
      <w:r w:rsidRPr="006444AA">
        <w:rPr>
          <w:rFonts w:ascii="Arial" w:eastAsia="Arial" w:hAnsi="Arial" w:cs="Arial"/>
          <w:b/>
          <w:lang w:eastAsia="pt-BR"/>
        </w:rPr>
        <w:t>4- DA DOCUMENTAÇÃO</w:t>
      </w:r>
      <w:r w:rsidRPr="006444AA">
        <w:rPr>
          <w:rFonts w:ascii="Arial" w:eastAsia="Arial" w:hAnsi="Arial" w:cs="Arial"/>
          <w:b/>
          <w:spacing w:val="-4"/>
          <w:lang w:eastAsia="pt-BR"/>
        </w:rPr>
        <w:t xml:space="preserve"> </w:t>
      </w:r>
      <w:r w:rsidRPr="006444AA">
        <w:rPr>
          <w:rFonts w:ascii="Arial" w:eastAsia="Arial" w:hAnsi="Arial" w:cs="Arial"/>
          <w:b/>
          <w:lang w:eastAsia="pt-BR"/>
        </w:rPr>
        <w:t>EXIGIDA</w:t>
      </w:r>
    </w:p>
    <w:p w14:paraId="18C250A2" w14:textId="77777777" w:rsidR="006444AA" w:rsidRPr="006444AA" w:rsidRDefault="006444AA" w:rsidP="006444AA">
      <w:pPr>
        <w:suppressAutoHyphens/>
        <w:spacing w:before="11" w:after="0" w:line="240" w:lineRule="auto"/>
        <w:rPr>
          <w:rFonts w:ascii="Arial" w:eastAsia="Arial" w:hAnsi="Arial" w:cs="Arial"/>
          <w:b/>
          <w:sz w:val="24"/>
          <w:lang w:eastAsia="pt-BR"/>
        </w:rPr>
      </w:pPr>
    </w:p>
    <w:p w14:paraId="719C1916" w14:textId="77777777" w:rsidR="006444AA" w:rsidRPr="006444AA" w:rsidRDefault="006444AA" w:rsidP="006444AA">
      <w:pPr>
        <w:suppressAutoHyphens/>
        <w:spacing w:after="0" w:line="252" w:lineRule="auto"/>
        <w:rPr>
          <w:rFonts w:ascii="Arial" w:eastAsia="Arial" w:hAnsi="Arial" w:cs="Arial"/>
          <w:lang w:eastAsia="pt-BR"/>
        </w:rPr>
      </w:pPr>
      <w:r w:rsidRPr="006444AA">
        <w:rPr>
          <w:rFonts w:ascii="Arial" w:eastAsia="Arial" w:hAnsi="Arial" w:cs="Arial"/>
          <w:lang w:eastAsia="pt-BR"/>
        </w:rPr>
        <w:t>Será exigido ao beneficiário inserir os seguintes documentos comprobatórios no formulário online de solicitação:</w:t>
      </w:r>
    </w:p>
    <w:p w14:paraId="0C7B50B7" w14:textId="77777777" w:rsidR="006444AA" w:rsidRPr="006444AA" w:rsidRDefault="006444AA" w:rsidP="006444AA">
      <w:pPr>
        <w:suppressAutoHyphens/>
        <w:spacing w:before="4" w:after="0" w:line="240" w:lineRule="auto"/>
        <w:rPr>
          <w:rFonts w:ascii="Arial" w:eastAsia="Arial" w:hAnsi="Arial" w:cs="Arial"/>
          <w:sz w:val="23"/>
          <w:lang w:eastAsia="pt-BR"/>
        </w:rPr>
      </w:pPr>
    </w:p>
    <w:p w14:paraId="71D4295C" w14:textId="77777777" w:rsidR="006444AA" w:rsidRPr="006444AA" w:rsidRDefault="006444AA" w:rsidP="006444AA">
      <w:pPr>
        <w:tabs>
          <w:tab w:val="left" w:pos="635"/>
          <w:tab w:val="left" w:pos="72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4.1- Comprovante de endereço: do núcleo familiar de origem (fora da sede do campus), preferencialmente, a conta de energia atualizada (um dos últimos três</w:t>
      </w:r>
      <w:r w:rsidRPr="006444AA">
        <w:rPr>
          <w:rFonts w:ascii="Arial" w:eastAsia="Arial" w:hAnsi="Arial" w:cs="Arial"/>
          <w:spacing w:val="-23"/>
          <w:lang w:eastAsia="pt-BR"/>
        </w:rPr>
        <w:t xml:space="preserve"> </w:t>
      </w:r>
      <w:r w:rsidRPr="006444AA">
        <w:rPr>
          <w:rFonts w:ascii="Arial" w:eastAsia="Arial" w:hAnsi="Arial" w:cs="Arial"/>
          <w:lang w:eastAsia="pt-BR"/>
        </w:rPr>
        <w:t>meses);</w:t>
      </w:r>
    </w:p>
    <w:p w14:paraId="7343A70E" w14:textId="77777777" w:rsidR="006444AA" w:rsidRPr="006444AA" w:rsidRDefault="006444AA" w:rsidP="006444AA">
      <w:pPr>
        <w:suppressAutoHyphens/>
        <w:spacing w:before="5" w:after="0" w:line="240" w:lineRule="auto"/>
        <w:rPr>
          <w:rFonts w:ascii="Arial" w:eastAsia="Arial" w:hAnsi="Arial" w:cs="Arial"/>
          <w:sz w:val="23"/>
          <w:lang w:eastAsia="pt-BR"/>
        </w:rPr>
      </w:pPr>
    </w:p>
    <w:p w14:paraId="056CAF03" w14:textId="77777777" w:rsidR="006444AA" w:rsidRPr="006444AA" w:rsidRDefault="006444AA" w:rsidP="006444AA">
      <w:pPr>
        <w:tabs>
          <w:tab w:val="left" w:pos="590"/>
          <w:tab w:val="left" w:pos="72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4.2- Comprovante de aluguel: Nesta situação poderão ser entregues recibos ou declaração única contendo todos os meses citados. Nestes documentos (recibos ou declaração) deverão conter o endereço do imóvel, meses quitados, nomes completos e CPFs dos locatários e do locador, bem como assinatura deste último, data e município. Um modelo editável de declaração será disponibilizado no site do Campus, na mesma página desta</w:t>
      </w:r>
      <w:r w:rsidRPr="006444AA">
        <w:rPr>
          <w:rFonts w:ascii="Arial" w:eastAsia="Arial" w:hAnsi="Arial" w:cs="Arial"/>
          <w:spacing w:val="-6"/>
          <w:lang w:eastAsia="pt-BR"/>
        </w:rPr>
        <w:t xml:space="preserve"> </w:t>
      </w:r>
      <w:r w:rsidRPr="006444AA">
        <w:rPr>
          <w:rFonts w:ascii="Arial" w:eastAsia="Arial" w:hAnsi="Arial" w:cs="Arial"/>
          <w:lang w:eastAsia="pt-BR"/>
        </w:rPr>
        <w:t>Chamada (seguindo os padrões da Pró-Reitoria de Assuntos Estudantis-PRAE).</w:t>
      </w:r>
    </w:p>
    <w:p w14:paraId="3582C15C" w14:textId="77777777" w:rsidR="006444AA" w:rsidRPr="006444AA" w:rsidRDefault="006444AA" w:rsidP="006444AA">
      <w:pPr>
        <w:suppressAutoHyphens/>
        <w:spacing w:before="3" w:after="0" w:line="240" w:lineRule="auto"/>
        <w:rPr>
          <w:rFonts w:ascii="Arial" w:eastAsia="Arial" w:hAnsi="Arial" w:cs="Arial"/>
          <w:sz w:val="23"/>
          <w:lang w:eastAsia="pt-BR"/>
        </w:rPr>
      </w:pPr>
    </w:p>
    <w:p w14:paraId="7440B3E5" w14:textId="7CF42CBF" w:rsidR="006444AA" w:rsidRPr="006444AA" w:rsidRDefault="006444AA" w:rsidP="006444AA">
      <w:pPr>
        <w:tabs>
          <w:tab w:val="left" w:pos="720"/>
          <w:tab w:val="left" w:pos="774"/>
        </w:tabs>
        <w:suppressAutoHyphens/>
        <w:spacing w:before="1" w:after="0" w:line="252" w:lineRule="auto"/>
        <w:jc w:val="both"/>
        <w:rPr>
          <w:rFonts w:ascii="Arial" w:eastAsia="Arial" w:hAnsi="Arial" w:cs="Arial"/>
          <w:lang w:eastAsia="pt-BR"/>
        </w:rPr>
      </w:pPr>
      <w:r w:rsidRPr="006444AA">
        <w:rPr>
          <w:rFonts w:ascii="Arial" w:eastAsia="Arial" w:hAnsi="Arial" w:cs="Arial"/>
          <w:lang w:eastAsia="pt-BR"/>
        </w:rPr>
        <w:t>4.2.1- A comprovação de aluguel deve compreender os meses quitados desde a última Chamada, correspondendo ao período entre j</w:t>
      </w:r>
      <w:r w:rsidR="00066788">
        <w:rPr>
          <w:rFonts w:ascii="Arial" w:eastAsia="Arial" w:hAnsi="Arial" w:cs="Arial"/>
          <w:lang w:eastAsia="pt-BR"/>
        </w:rPr>
        <w:t>aneiro</w:t>
      </w:r>
      <w:r w:rsidRPr="006444AA">
        <w:rPr>
          <w:rFonts w:ascii="Arial" w:eastAsia="Arial" w:hAnsi="Arial" w:cs="Arial"/>
          <w:lang w:eastAsia="pt-BR"/>
        </w:rPr>
        <w:t xml:space="preserve"> </w:t>
      </w:r>
      <w:proofErr w:type="gramStart"/>
      <w:r w:rsidRPr="006444AA">
        <w:rPr>
          <w:rFonts w:ascii="Arial" w:eastAsia="Arial" w:hAnsi="Arial" w:cs="Arial"/>
          <w:lang w:eastAsia="pt-BR"/>
        </w:rPr>
        <w:t>a</w:t>
      </w:r>
      <w:proofErr w:type="gramEnd"/>
      <w:r w:rsidRPr="006444AA">
        <w:rPr>
          <w:rFonts w:ascii="Arial" w:eastAsia="Arial" w:hAnsi="Arial" w:cs="Arial"/>
          <w:lang w:eastAsia="pt-BR"/>
        </w:rPr>
        <w:t xml:space="preserve"> </w:t>
      </w:r>
      <w:r w:rsidR="00066788">
        <w:rPr>
          <w:rFonts w:ascii="Arial" w:eastAsia="Arial" w:hAnsi="Arial" w:cs="Arial"/>
          <w:lang w:eastAsia="pt-BR"/>
        </w:rPr>
        <w:t>março</w:t>
      </w:r>
      <w:r w:rsidRPr="006444AA">
        <w:rPr>
          <w:rFonts w:ascii="Arial" w:eastAsia="Arial" w:hAnsi="Arial" w:cs="Arial"/>
          <w:lang w:eastAsia="pt-BR"/>
        </w:rPr>
        <w:t xml:space="preserve"> de 202</w:t>
      </w:r>
      <w:r w:rsidR="00066788">
        <w:rPr>
          <w:rFonts w:ascii="Arial" w:eastAsia="Arial" w:hAnsi="Arial" w:cs="Arial"/>
          <w:lang w:eastAsia="pt-BR"/>
        </w:rPr>
        <w:t>1</w:t>
      </w:r>
      <w:r w:rsidRPr="006444AA">
        <w:rPr>
          <w:rFonts w:ascii="Arial" w:eastAsia="Arial" w:hAnsi="Arial" w:cs="Arial"/>
          <w:lang w:eastAsia="pt-BR"/>
        </w:rPr>
        <w:t>.</w:t>
      </w:r>
    </w:p>
    <w:p w14:paraId="71425159" w14:textId="77777777" w:rsidR="006444AA" w:rsidRPr="006444AA" w:rsidRDefault="006444AA" w:rsidP="006444AA">
      <w:pPr>
        <w:suppressAutoHyphens/>
        <w:spacing w:before="4" w:after="0" w:line="240" w:lineRule="auto"/>
        <w:rPr>
          <w:rFonts w:ascii="Arial" w:eastAsia="Arial" w:hAnsi="Arial" w:cs="Arial"/>
          <w:sz w:val="23"/>
          <w:lang w:eastAsia="pt-BR"/>
        </w:rPr>
      </w:pPr>
    </w:p>
    <w:p w14:paraId="1837B899" w14:textId="77777777" w:rsidR="006444AA" w:rsidRPr="006444AA" w:rsidRDefault="006444AA" w:rsidP="006444AA">
      <w:pPr>
        <w:tabs>
          <w:tab w:val="left" w:pos="720"/>
          <w:tab w:val="left" w:pos="774"/>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 xml:space="preserve">4.2.2- Para aqueles que não dispõem de recibo em seu nome (locatário oficial), deverá ser apresentado o documento em nome de terceiro (do locatário oficial), </w:t>
      </w:r>
      <w:r w:rsidRPr="006444AA">
        <w:rPr>
          <w:rFonts w:ascii="Arial" w:eastAsia="Arial" w:hAnsi="Arial" w:cs="Arial"/>
          <w:b/>
          <w:lang w:eastAsia="pt-BR"/>
        </w:rPr>
        <w:t xml:space="preserve">desde que </w:t>
      </w:r>
      <w:proofErr w:type="spellStart"/>
      <w:r w:rsidRPr="006444AA">
        <w:rPr>
          <w:rFonts w:ascii="Arial" w:eastAsia="Arial" w:hAnsi="Arial" w:cs="Arial"/>
          <w:b/>
          <w:lang w:eastAsia="pt-BR"/>
        </w:rPr>
        <w:t>divida</w:t>
      </w:r>
      <w:proofErr w:type="spellEnd"/>
      <w:r w:rsidRPr="006444AA">
        <w:rPr>
          <w:rFonts w:ascii="Arial" w:eastAsia="Arial" w:hAnsi="Arial" w:cs="Arial"/>
          <w:b/>
          <w:lang w:eastAsia="pt-BR"/>
        </w:rPr>
        <w:t xml:space="preserve"> a moradia alugada com </w:t>
      </w:r>
      <w:proofErr w:type="gramStart"/>
      <w:r w:rsidRPr="006444AA">
        <w:rPr>
          <w:rFonts w:ascii="Arial" w:eastAsia="Arial" w:hAnsi="Arial" w:cs="Arial"/>
          <w:b/>
          <w:lang w:eastAsia="pt-BR"/>
        </w:rPr>
        <w:t>o mesmo</w:t>
      </w:r>
      <w:proofErr w:type="gramEnd"/>
      <w:r w:rsidRPr="006444AA">
        <w:rPr>
          <w:rFonts w:ascii="Arial" w:eastAsia="Arial" w:hAnsi="Arial" w:cs="Arial"/>
          <w:lang w:eastAsia="pt-BR"/>
        </w:rPr>
        <w:t xml:space="preserve">, apresentando </w:t>
      </w:r>
      <w:r w:rsidRPr="006444AA">
        <w:rPr>
          <w:rFonts w:ascii="Arial" w:eastAsia="Arial" w:hAnsi="Arial" w:cs="Arial"/>
          <w:b/>
          <w:lang w:eastAsia="pt-BR"/>
        </w:rPr>
        <w:t xml:space="preserve">conjuntamente </w:t>
      </w:r>
      <w:r w:rsidRPr="006444AA">
        <w:rPr>
          <w:rFonts w:ascii="Arial" w:eastAsia="Arial" w:hAnsi="Arial" w:cs="Arial"/>
          <w:lang w:eastAsia="pt-BR"/>
        </w:rPr>
        <w:t>a declaração de Divisão de Aluguel. Um modelo editável de declaração será disponibilizado no site do Campus, na mesma página desta</w:t>
      </w:r>
      <w:r w:rsidRPr="006444AA">
        <w:rPr>
          <w:rFonts w:ascii="Arial" w:eastAsia="Arial" w:hAnsi="Arial" w:cs="Arial"/>
          <w:spacing w:val="-3"/>
          <w:lang w:eastAsia="pt-BR"/>
        </w:rPr>
        <w:t xml:space="preserve"> </w:t>
      </w:r>
      <w:r w:rsidRPr="006444AA">
        <w:rPr>
          <w:rFonts w:ascii="Arial" w:eastAsia="Arial" w:hAnsi="Arial" w:cs="Arial"/>
          <w:lang w:eastAsia="pt-BR"/>
        </w:rPr>
        <w:t>Chamada.</w:t>
      </w:r>
    </w:p>
    <w:p w14:paraId="2CB18366" w14:textId="77777777" w:rsidR="006444AA" w:rsidRPr="006444AA" w:rsidRDefault="006444AA" w:rsidP="006444AA">
      <w:pPr>
        <w:suppressAutoHyphens/>
        <w:spacing w:before="4" w:after="0" w:line="240" w:lineRule="auto"/>
        <w:rPr>
          <w:rFonts w:ascii="Arial" w:eastAsia="Arial" w:hAnsi="Arial" w:cs="Arial"/>
          <w:sz w:val="23"/>
          <w:lang w:eastAsia="pt-BR"/>
        </w:rPr>
      </w:pPr>
    </w:p>
    <w:p w14:paraId="310AB446" w14:textId="77777777" w:rsidR="006444AA" w:rsidRPr="006444AA" w:rsidRDefault="006444AA" w:rsidP="006444AA">
      <w:pPr>
        <w:tabs>
          <w:tab w:val="left" w:pos="720"/>
          <w:tab w:val="left" w:pos="789"/>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 xml:space="preserve">4.2.3- Para aqueles que não dispõem de recibo em seu nome (locatário oficial) e </w:t>
      </w:r>
      <w:r w:rsidRPr="006444AA">
        <w:rPr>
          <w:rFonts w:ascii="Arial" w:eastAsia="Arial" w:hAnsi="Arial" w:cs="Arial"/>
          <w:b/>
          <w:lang w:eastAsia="pt-BR"/>
        </w:rPr>
        <w:t>o locatário oficial resida em outro domicílio (não dividindo moradia alugada com o estudante)</w:t>
      </w:r>
      <w:r w:rsidRPr="006444AA">
        <w:rPr>
          <w:rFonts w:ascii="Arial" w:eastAsia="Arial" w:hAnsi="Arial" w:cs="Arial"/>
          <w:lang w:eastAsia="pt-BR"/>
        </w:rPr>
        <w:t>, além do comprovante de aluguel, é imprescindível apresentar conjuntamente declaração do locatário confirmando que você reside no imóvel</w:t>
      </w:r>
      <w:r w:rsidRPr="006444AA">
        <w:rPr>
          <w:rFonts w:ascii="Arial" w:eastAsia="Arial" w:hAnsi="Arial" w:cs="Arial"/>
          <w:spacing w:val="-8"/>
          <w:lang w:eastAsia="pt-BR"/>
        </w:rPr>
        <w:t xml:space="preserve"> </w:t>
      </w:r>
      <w:r w:rsidRPr="006444AA">
        <w:rPr>
          <w:rFonts w:ascii="Arial" w:eastAsia="Arial" w:hAnsi="Arial" w:cs="Arial"/>
          <w:lang w:eastAsia="pt-BR"/>
        </w:rPr>
        <w:t>alugado.</w:t>
      </w:r>
    </w:p>
    <w:p w14:paraId="02B2C191" w14:textId="77777777" w:rsidR="006444AA" w:rsidRPr="006444AA" w:rsidRDefault="006444AA" w:rsidP="006444AA">
      <w:pPr>
        <w:suppressAutoHyphens/>
        <w:spacing w:before="3" w:after="0" w:line="240" w:lineRule="auto"/>
        <w:rPr>
          <w:rFonts w:ascii="Arial" w:eastAsia="Arial" w:hAnsi="Arial" w:cs="Arial"/>
          <w:sz w:val="23"/>
          <w:lang w:eastAsia="pt-BR"/>
        </w:rPr>
      </w:pPr>
    </w:p>
    <w:p w14:paraId="1EB88CE1" w14:textId="77777777" w:rsidR="006444AA" w:rsidRPr="006444AA" w:rsidRDefault="006444AA" w:rsidP="006444AA">
      <w:pPr>
        <w:tabs>
          <w:tab w:val="left" w:pos="720"/>
          <w:tab w:val="left" w:pos="819"/>
        </w:tabs>
        <w:suppressAutoHyphens/>
        <w:spacing w:before="1" w:after="0" w:line="252" w:lineRule="auto"/>
        <w:jc w:val="both"/>
        <w:rPr>
          <w:rFonts w:ascii="Arial" w:eastAsia="Arial" w:hAnsi="Arial" w:cs="Arial"/>
          <w:lang w:eastAsia="pt-BR"/>
        </w:rPr>
      </w:pPr>
      <w:r w:rsidRPr="006444AA">
        <w:rPr>
          <w:rFonts w:ascii="Arial" w:eastAsia="Arial" w:hAnsi="Arial" w:cs="Arial"/>
          <w:lang w:eastAsia="pt-BR"/>
        </w:rPr>
        <w:t xml:space="preserve">4.2.4- Para os/as estudantes que contribuem com despesas de estadia e que </w:t>
      </w:r>
      <w:r w:rsidRPr="006444AA">
        <w:rPr>
          <w:rFonts w:ascii="Arial" w:eastAsia="Arial" w:hAnsi="Arial" w:cs="Arial"/>
          <w:b/>
          <w:lang w:eastAsia="pt-BR"/>
        </w:rPr>
        <w:t>não constituem aluguel</w:t>
      </w:r>
      <w:r w:rsidRPr="006444AA">
        <w:rPr>
          <w:rFonts w:ascii="Arial" w:eastAsia="Arial" w:hAnsi="Arial" w:cs="Arial"/>
          <w:lang w:eastAsia="pt-BR"/>
        </w:rPr>
        <w:t>, deverá ser apresentada Declaração de Divisão de Despesas. Um modelo editável de declaração será disponibilizado no site do Campus, na mesma página desta</w:t>
      </w:r>
      <w:r w:rsidRPr="006444AA">
        <w:rPr>
          <w:rFonts w:ascii="Arial" w:eastAsia="Arial" w:hAnsi="Arial" w:cs="Arial"/>
          <w:spacing w:val="-34"/>
          <w:lang w:eastAsia="pt-BR"/>
        </w:rPr>
        <w:t xml:space="preserve"> </w:t>
      </w:r>
      <w:r w:rsidRPr="006444AA">
        <w:rPr>
          <w:rFonts w:ascii="Arial" w:eastAsia="Arial" w:hAnsi="Arial" w:cs="Arial"/>
          <w:lang w:eastAsia="pt-BR"/>
        </w:rPr>
        <w:t>Chamada.</w:t>
      </w:r>
    </w:p>
    <w:p w14:paraId="290145DF" w14:textId="77777777" w:rsidR="006444AA" w:rsidRPr="006444AA" w:rsidRDefault="006444AA" w:rsidP="006444AA">
      <w:pPr>
        <w:suppressAutoHyphens/>
        <w:spacing w:before="4" w:after="0" w:line="240" w:lineRule="auto"/>
        <w:rPr>
          <w:rFonts w:ascii="Arial" w:eastAsia="Arial" w:hAnsi="Arial" w:cs="Arial"/>
          <w:sz w:val="23"/>
          <w:lang w:eastAsia="pt-BR"/>
        </w:rPr>
      </w:pPr>
    </w:p>
    <w:p w14:paraId="30E233FC" w14:textId="77777777" w:rsidR="006444AA" w:rsidRPr="006444AA" w:rsidRDefault="006444AA" w:rsidP="006444AA">
      <w:pPr>
        <w:suppressAutoHyphens/>
        <w:spacing w:after="0" w:line="252" w:lineRule="auto"/>
        <w:jc w:val="both"/>
        <w:rPr>
          <w:rFonts w:ascii="Arial" w:eastAsia="Arial" w:hAnsi="Arial" w:cs="Arial"/>
          <w:lang w:eastAsia="pt-BR"/>
        </w:rPr>
      </w:pPr>
      <w:r w:rsidRPr="006444AA">
        <w:rPr>
          <w:rFonts w:ascii="Arial" w:eastAsia="Arial" w:hAnsi="Arial" w:cs="Arial"/>
          <w:lang w:eastAsia="pt-BR"/>
        </w:rPr>
        <w:t>Parágrafo Único. As declarações solicitadas deverão, obrigatoriamente, ser assinadas pelo declarante antes de inseridas no formulário de solicitação. É sugerido, então, o uso de ferramentas de criação e assinatura de PDF. Há sites e aplicativos gratuitos disponíveis na internet para esse fim.</w:t>
      </w:r>
    </w:p>
    <w:p w14:paraId="70F11852" w14:textId="77777777" w:rsidR="006444AA" w:rsidRPr="006444AA" w:rsidRDefault="006444AA" w:rsidP="006444AA">
      <w:pPr>
        <w:suppressAutoHyphens/>
        <w:spacing w:after="0" w:line="240" w:lineRule="auto"/>
        <w:rPr>
          <w:rFonts w:ascii="Arial" w:eastAsia="Arial" w:hAnsi="Arial" w:cs="Arial"/>
          <w:sz w:val="24"/>
          <w:lang w:eastAsia="pt-BR"/>
        </w:rPr>
      </w:pPr>
    </w:p>
    <w:p w14:paraId="6C3EF075" w14:textId="77777777" w:rsidR="006444AA" w:rsidRPr="006444AA" w:rsidRDefault="006444AA" w:rsidP="006444AA">
      <w:pPr>
        <w:suppressAutoHyphens/>
        <w:spacing w:before="10" w:after="0" w:line="240" w:lineRule="auto"/>
        <w:rPr>
          <w:rFonts w:ascii="Arial" w:eastAsia="Arial" w:hAnsi="Arial" w:cs="Arial"/>
          <w:lang w:eastAsia="pt-BR"/>
        </w:rPr>
      </w:pPr>
    </w:p>
    <w:p w14:paraId="459B9D48" w14:textId="6140A259" w:rsidR="006444AA" w:rsidRPr="006444AA" w:rsidRDefault="006444AA" w:rsidP="006444AA">
      <w:pPr>
        <w:tabs>
          <w:tab w:val="left" w:pos="392"/>
          <w:tab w:val="left" w:pos="720"/>
        </w:tabs>
        <w:suppressAutoHyphens/>
        <w:spacing w:after="0" w:line="240" w:lineRule="auto"/>
        <w:rPr>
          <w:rFonts w:ascii="Arial" w:eastAsia="Arial" w:hAnsi="Arial" w:cs="Arial"/>
          <w:b/>
          <w:lang w:eastAsia="pt-BR"/>
        </w:rPr>
      </w:pPr>
      <w:r w:rsidRPr="006444AA">
        <w:rPr>
          <w:rFonts w:ascii="Arial" w:eastAsia="Arial" w:hAnsi="Arial" w:cs="Arial"/>
          <w:b/>
          <w:lang w:eastAsia="pt-BR"/>
        </w:rPr>
        <w:t>5- DO</w:t>
      </w:r>
      <w:r w:rsidRPr="006444AA">
        <w:rPr>
          <w:rFonts w:ascii="Arial" w:eastAsia="Arial" w:hAnsi="Arial" w:cs="Arial"/>
          <w:b/>
          <w:spacing w:val="-3"/>
          <w:lang w:eastAsia="pt-BR"/>
        </w:rPr>
        <w:t xml:space="preserve"> </w:t>
      </w:r>
      <w:r w:rsidRPr="006444AA">
        <w:rPr>
          <w:rFonts w:ascii="Arial" w:eastAsia="Arial" w:hAnsi="Arial" w:cs="Arial"/>
          <w:b/>
          <w:lang w:eastAsia="pt-BR"/>
        </w:rPr>
        <w:t>RESULTADO</w:t>
      </w:r>
    </w:p>
    <w:p w14:paraId="7DEDB8D5" w14:textId="77777777" w:rsidR="006444AA" w:rsidRPr="006444AA" w:rsidRDefault="006444AA" w:rsidP="006444AA">
      <w:pPr>
        <w:suppressAutoHyphens/>
        <w:spacing w:before="11" w:after="0" w:line="240" w:lineRule="auto"/>
        <w:rPr>
          <w:rFonts w:ascii="Arial" w:eastAsia="Arial" w:hAnsi="Arial" w:cs="Arial"/>
          <w:b/>
          <w:sz w:val="24"/>
          <w:lang w:eastAsia="pt-BR"/>
        </w:rPr>
      </w:pPr>
    </w:p>
    <w:p w14:paraId="23D8AFE1" w14:textId="744E3175" w:rsidR="006444AA" w:rsidRPr="006444AA" w:rsidRDefault="006444AA" w:rsidP="006444AA">
      <w:pPr>
        <w:suppressAutoHyphens/>
        <w:spacing w:after="0" w:line="252" w:lineRule="auto"/>
        <w:jc w:val="both"/>
        <w:rPr>
          <w:rFonts w:ascii="Arial" w:eastAsia="Arial" w:hAnsi="Arial" w:cs="Arial"/>
          <w:lang w:eastAsia="pt-BR"/>
        </w:rPr>
      </w:pPr>
      <w:r w:rsidRPr="006444AA">
        <w:rPr>
          <w:rFonts w:ascii="Arial" w:eastAsia="Arial" w:hAnsi="Arial" w:cs="Arial"/>
          <w:lang w:eastAsia="pt-BR"/>
        </w:rPr>
        <w:t>O resultado do processo de prestação de contas será divulgado no site do Campus:</w:t>
      </w:r>
      <w:hyperlink w:history="1">
        <w:r w:rsidRPr="006444AA">
          <w:rPr>
            <w:rStyle w:val="Hyperlink"/>
            <w:rFonts w:ascii="Arial" w:eastAsia="Arial" w:hAnsi="Arial" w:cs="Arial"/>
            <w:lang w:eastAsia="pt-BR"/>
          </w:rPr>
          <w:t xml:space="preserve"> www.</w:t>
        </w:r>
        <w:r w:rsidRPr="003976F5">
          <w:rPr>
            <w:rStyle w:val="Hyperlink"/>
            <w:rFonts w:ascii="Arial" w:eastAsia="Arial" w:hAnsi="Arial" w:cs="Arial"/>
            <w:lang w:eastAsia="pt-BR"/>
          </w:rPr>
          <w:t>sobral</w:t>
        </w:r>
        <w:r w:rsidRPr="006444AA">
          <w:rPr>
            <w:rStyle w:val="Hyperlink"/>
            <w:rFonts w:ascii="Arial" w:eastAsia="Arial" w:hAnsi="Arial" w:cs="Arial"/>
            <w:lang w:eastAsia="pt-BR"/>
          </w:rPr>
          <w:t>.ufc.br,</w:t>
        </w:r>
      </w:hyperlink>
      <w:r w:rsidRPr="006444AA">
        <w:rPr>
          <w:rFonts w:ascii="Arial" w:eastAsia="Arial" w:hAnsi="Arial" w:cs="Arial"/>
          <w:lang w:eastAsia="pt-BR"/>
        </w:rPr>
        <w:t xml:space="preserve"> na data discriminada em cronograma, disposto no Item 7 desta Chamada.</w:t>
      </w:r>
    </w:p>
    <w:p w14:paraId="4ADFFED0" w14:textId="77777777" w:rsidR="006444AA" w:rsidRPr="006444AA" w:rsidRDefault="006444AA" w:rsidP="006444AA">
      <w:pPr>
        <w:suppressAutoHyphens/>
        <w:spacing w:after="0" w:line="240" w:lineRule="auto"/>
        <w:rPr>
          <w:rFonts w:ascii="Arial" w:eastAsia="Arial" w:hAnsi="Arial" w:cs="Arial"/>
          <w:sz w:val="24"/>
          <w:lang w:eastAsia="pt-BR"/>
        </w:rPr>
      </w:pPr>
    </w:p>
    <w:p w14:paraId="0E3F549F" w14:textId="77777777" w:rsidR="006444AA" w:rsidRPr="006444AA" w:rsidRDefault="006444AA" w:rsidP="006444AA">
      <w:pPr>
        <w:suppressAutoHyphens/>
        <w:spacing w:before="10" w:after="0" w:line="240" w:lineRule="auto"/>
        <w:rPr>
          <w:rFonts w:ascii="Arial" w:eastAsia="Arial" w:hAnsi="Arial" w:cs="Arial"/>
          <w:lang w:eastAsia="pt-BR"/>
        </w:rPr>
      </w:pPr>
    </w:p>
    <w:p w14:paraId="2E9E102F" w14:textId="5500C416" w:rsidR="006444AA" w:rsidRPr="006444AA" w:rsidRDefault="006444AA" w:rsidP="006444AA">
      <w:pPr>
        <w:tabs>
          <w:tab w:val="left" w:pos="465"/>
          <w:tab w:val="left" w:pos="720"/>
        </w:tabs>
        <w:suppressAutoHyphens/>
        <w:spacing w:after="0" w:line="240" w:lineRule="auto"/>
        <w:rPr>
          <w:rFonts w:ascii="Arial" w:eastAsia="Arial" w:hAnsi="Arial" w:cs="Arial"/>
          <w:b/>
          <w:lang w:eastAsia="pt-BR"/>
        </w:rPr>
      </w:pPr>
      <w:r w:rsidRPr="006444AA">
        <w:rPr>
          <w:rFonts w:ascii="Arial" w:eastAsia="Arial" w:hAnsi="Arial" w:cs="Arial"/>
          <w:b/>
          <w:lang w:eastAsia="pt-BR"/>
        </w:rPr>
        <w:t>6- DO</w:t>
      </w:r>
      <w:r w:rsidRPr="006444AA">
        <w:rPr>
          <w:rFonts w:ascii="Arial" w:eastAsia="Arial" w:hAnsi="Arial" w:cs="Arial"/>
          <w:b/>
          <w:spacing w:val="-2"/>
          <w:lang w:eastAsia="pt-BR"/>
        </w:rPr>
        <w:t xml:space="preserve"> </w:t>
      </w:r>
      <w:r w:rsidRPr="006444AA">
        <w:rPr>
          <w:rFonts w:ascii="Arial" w:eastAsia="Arial" w:hAnsi="Arial" w:cs="Arial"/>
          <w:b/>
          <w:lang w:eastAsia="pt-BR"/>
        </w:rPr>
        <w:t>RECURSO</w:t>
      </w:r>
    </w:p>
    <w:p w14:paraId="00DFAC4D" w14:textId="77777777" w:rsidR="006444AA" w:rsidRPr="006444AA" w:rsidRDefault="006444AA" w:rsidP="006444AA">
      <w:pPr>
        <w:suppressAutoHyphens/>
        <w:spacing w:after="0" w:line="240" w:lineRule="auto"/>
        <w:rPr>
          <w:rFonts w:ascii="Arial" w:eastAsia="Arial" w:hAnsi="Arial" w:cs="Arial"/>
          <w:b/>
          <w:sz w:val="25"/>
          <w:lang w:eastAsia="pt-BR"/>
        </w:rPr>
      </w:pPr>
    </w:p>
    <w:p w14:paraId="1FE1B58E" w14:textId="1D37A6C3" w:rsidR="006444AA" w:rsidRPr="006444AA" w:rsidRDefault="006444AA" w:rsidP="006444AA">
      <w:pPr>
        <w:tabs>
          <w:tab w:val="left" w:pos="681"/>
          <w:tab w:val="left" w:pos="72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 xml:space="preserve">6.1- Após a divulgação do resultado preliminar o/a estudante cuja prestação de contas for </w:t>
      </w:r>
      <w:r w:rsidRPr="006444AA">
        <w:rPr>
          <w:rFonts w:ascii="Arial" w:eastAsia="Arial" w:hAnsi="Arial" w:cs="Arial"/>
          <w:b/>
          <w:lang w:eastAsia="pt-BR"/>
        </w:rPr>
        <w:t xml:space="preserve">indeferida </w:t>
      </w:r>
      <w:r w:rsidRPr="006444AA">
        <w:rPr>
          <w:rFonts w:ascii="Arial" w:eastAsia="Arial" w:hAnsi="Arial" w:cs="Arial"/>
          <w:lang w:eastAsia="pt-BR"/>
        </w:rPr>
        <w:t xml:space="preserve">poderá interpor recurso junto à </w:t>
      </w:r>
      <w:r>
        <w:rPr>
          <w:rFonts w:ascii="Arial" w:eastAsia="Arial" w:hAnsi="Arial" w:cs="Arial"/>
          <w:lang w:eastAsia="pt-BR"/>
        </w:rPr>
        <w:t>Equipe de Assistência Estudantil</w:t>
      </w:r>
      <w:r w:rsidRPr="006444AA">
        <w:rPr>
          <w:rFonts w:ascii="Arial" w:eastAsia="Arial" w:hAnsi="Arial" w:cs="Arial"/>
          <w:lang w:eastAsia="pt-BR"/>
        </w:rPr>
        <w:t xml:space="preserve"> do </w:t>
      </w:r>
      <w:r w:rsidRPr="006444AA">
        <w:rPr>
          <w:rFonts w:ascii="Arial" w:eastAsia="Arial" w:hAnsi="Arial" w:cs="Arial"/>
          <w:i/>
          <w:iCs/>
          <w:lang w:eastAsia="pt-BR"/>
        </w:rPr>
        <w:t>Campus</w:t>
      </w:r>
      <w:r w:rsidRPr="006444AA">
        <w:rPr>
          <w:rFonts w:ascii="Arial" w:eastAsia="Arial" w:hAnsi="Arial" w:cs="Arial"/>
          <w:lang w:eastAsia="pt-BR"/>
        </w:rPr>
        <w:t>, conforme datas discriminadas no</w:t>
      </w:r>
      <w:r w:rsidRPr="006444AA">
        <w:rPr>
          <w:rFonts w:ascii="Arial" w:eastAsia="Arial" w:hAnsi="Arial" w:cs="Arial"/>
          <w:spacing w:val="-2"/>
          <w:lang w:eastAsia="pt-BR"/>
        </w:rPr>
        <w:t xml:space="preserve"> </w:t>
      </w:r>
      <w:r w:rsidRPr="006444AA">
        <w:rPr>
          <w:rFonts w:ascii="Arial" w:eastAsia="Arial" w:hAnsi="Arial" w:cs="Arial"/>
          <w:lang w:eastAsia="pt-BR"/>
        </w:rPr>
        <w:t>cronograma.</w:t>
      </w:r>
    </w:p>
    <w:p w14:paraId="30FEC92D" w14:textId="77777777" w:rsidR="006444AA" w:rsidRPr="006444AA" w:rsidRDefault="006444AA" w:rsidP="006444AA">
      <w:pPr>
        <w:suppressAutoHyphens/>
        <w:spacing w:before="4" w:after="0" w:line="240" w:lineRule="auto"/>
        <w:rPr>
          <w:rFonts w:ascii="Arial" w:eastAsia="Arial" w:hAnsi="Arial" w:cs="Arial"/>
          <w:sz w:val="23"/>
          <w:lang w:eastAsia="pt-BR"/>
        </w:rPr>
      </w:pPr>
    </w:p>
    <w:p w14:paraId="3978985B" w14:textId="17359214" w:rsidR="006444AA" w:rsidRPr="006444AA" w:rsidRDefault="006444AA" w:rsidP="006444AA">
      <w:pPr>
        <w:tabs>
          <w:tab w:val="left" w:pos="590"/>
          <w:tab w:val="left" w:pos="720"/>
        </w:tabs>
        <w:suppressAutoHyphens/>
        <w:spacing w:before="1" w:after="0" w:line="252" w:lineRule="auto"/>
        <w:jc w:val="both"/>
        <w:rPr>
          <w:rFonts w:ascii="Arial" w:eastAsia="Arial" w:hAnsi="Arial" w:cs="Arial"/>
          <w:lang w:eastAsia="pt-BR"/>
        </w:rPr>
      </w:pPr>
      <w:r w:rsidRPr="006444AA">
        <w:rPr>
          <w:rFonts w:ascii="Arial" w:eastAsia="Arial" w:hAnsi="Arial" w:cs="Arial"/>
          <w:lang w:eastAsia="pt-BR"/>
        </w:rPr>
        <w:t>6.2- Os/as estudantes que não solicitarem a prestação de contas deverão fazê-la no período indicado para interposição de Recurso. Neste caso, além da documentação exigida, deverão anexar ao pedido justificativa, por escrito, bem como documentação comprobatória das razões do não cumprimento do prazo para a prestação de contas, previsto nesta</w:t>
      </w:r>
      <w:r>
        <w:rPr>
          <w:rFonts w:ascii="Arial" w:eastAsia="Arial" w:hAnsi="Arial" w:cs="Arial"/>
          <w:spacing w:val="49"/>
          <w:lang w:eastAsia="pt-BR"/>
        </w:rPr>
        <w:t xml:space="preserve"> </w:t>
      </w:r>
      <w:r w:rsidRPr="006444AA">
        <w:rPr>
          <w:rFonts w:ascii="Arial" w:eastAsia="Arial" w:hAnsi="Arial" w:cs="Arial"/>
          <w:lang w:eastAsia="pt-BR"/>
        </w:rPr>
        <w:t>Chamada.</w:t>
      </w:r>
    </w:p>
    <w:p w14:paraId="6279A473" w14:textId="77777777" w:rsidR="006444AA" w:rsidRPr="006444AA" w:rsidRDefault="006444AA" w:rsidP="006444AA">
      <w:pPr>
        <w:suppressAutoHyphens/>
        <w:spacing w:before="3" w:after="0" w:line="240" w:lineRule="auto"/>
        <w:rPr>
          <w:rFonts w:ascii="Arial" w:eastAsia="Arial" w:hAnsi="Arial" w:cs="Arial"/>
          <w:sz w:val="23"/>
          <w:lang w:eastAsia="pt-BR"/>
        </w:rPr>
      </w:pPr>
    </w:p>
    <w:p w14:paraId="6FA6B993" w14:textId="54D5EEAD" w:rsidR="006444AA" w:rsidRPr="006444AA" w:rsidRDefault="006444AA" w:rsidP="006444AA">
      <w:pPr>
        <w:tabs>
          <w:tab w:val="left" w:pos="590"/>
          <w:tab w:val="left" w:pos="720"/>
        </w:tabs>
        <w:suppressAutoHyphens/>
        <w:spacing w:before="1" w:after="0" w:line="252" w:lineRule="auto"/>
        <w:jc w:val="both"/>
        <w:rPr>
          <w:rFonts w:ascii="Arial" w:eastAsia="Arial" w:hAnsi="Arial" w:cs="Arial"/>
          <w:lang w:eastAsia="pt-BR"/>
        </w:rPr>
      </w:pPr>
      <w:r w:rsidRPr="006444AA">
        <w:rPr>
          <w:rFonts w:ascii="Arial" w:eastAsia="Arial" w:hAnsi="Arial" w:cs="Arial"/>
          <w:lang w:eastAsia="pt-BR"/>
        </w:rPr>
        <w:t>6.3- Não serão aceitos recursos fora dos prazos previstos nesta Chamada, salvo nas seguintes situações: Licença médica, afastamento por aula de campo, estágio supervisionado fora da cidade</w:t>
      </w:r>
      <w:r w:rsidRPr="006444AA">
        <w:rPr>
          <w:rFonts w:ascii="Arial" w:eastAsia="Arial" w:hAnsi="Arial" w:cs="Arial"/>
          <w:spacing w:val="-6"/>
          <w:lang w:eastAsia="pt-BR"/>
        </w:rPr>
        <w:t xml:space="preserve"> </w:t>
      </w:r>
      <w:r w:rsidRPr="006444AA">
        <w:rPr>
          <w:rFonts w:ascii="Arial" w:eastAsia="Arial" w:hAnsi="Arial" w:cs="Arial"/>
          <w:lang w:eastAsia="pt-BR"/>
        </w:rPr>
        <w:t>de</w:t>
      </w:r>
      <w:r w:rsidRPr="006444AA">
        <w:rPr>
          <w:rFonts w:ascii="Arial" w:eastAsia="Arial" w:hAnsi="Arial" w:cs="Arial"/>
          <w:spacing w:val="-6"/>
          <w:lang w:eastAsia="pt-BR"/>
        </w:rPr>
        <w:t xml:space="preserve"> </w:t>
      </w:r>
      <w:r>
        <w:rPr>
          <w:rFonts w:ascii="Arial" w:eastAsia="Arial" w:hAnsi="Arial" w:cs="Arial"/>
          <w:lang w:eastAsia="pt-BR"/>
        </w:rPr>
        <w:t>Sobral</w:t>
      </w:r>
      <w:r w:rsidRPr="006444AA">
        <w:rPr>
          <w:rFonts w:ascii="Arial" w:eastAsia="Arial" w:hAnsi="Arial" w:cs="Arial"/>
          <w:lang w:eastAsia="pt-BR"/>
        </w:rPr>
        <w:t>,</w:t>
      </w:r>
      <w:r w:rsidRPr="006444AA">
        <w:rPr>
          <w:rFonts w:ascii="Arial" w:eastAsia="Arial" w:hAnsi="Arial" w:cs="Arial"/>
          <w:spacing w:val="-5"/>
          <w:lang w:eastAsia="pt-BR"/>
        </w:rPr>
        <w:t xml:space="preserve"> </w:t>
      </w:r>
      <w:r w:rsidRPr="006444AA">
        <w:rPr>
          <w:rFonts w:ascii="Arial" w:eastAsia="Arial" w:hAnsi="Arial" w:cs="Arial"/>
          <w:lang w:eastAsia="pt-BR"/>
        </w:rPr>
        <w:t>serviço</w:t>
      </w:r>
      <w:r w:rsidRPr="006444AA">
        <w:rPr>
          <w:rFonts w:ascii="Arial" w:eastAsia="Arial" w:hAnsi="Arial" w:cs="Arial"/>
          <w:spacing w:val="-6"/>
          <w:lang w:eastAsia="pt-BR"/>
        </w:rPr>
        <w:t xml:space="preserve"> </w:t>
      </w:r>
      <w:r w:rsidRPr="006444AA">
        <w:rPr>
          <w:rFonts w:ascii="Arial" w:eastAsia="Arial" w:hAnsi="Arial" w:cs="Arial"/>
          <w:lang w:eastAsia="pt-BR"/>
        </w:rPr>
        <w:t>militar,</w:t>
      </w:r>
      <w:r w:rsidRPr="006444AA">
        <w:rPr>
          <w:rFonts w:ascii="Arial" w:eastAsia="Arial" w:hAnsi="Arial" w:cs="Arial"/>
          <w:spacing w:val="-5"/>
          <w:lang w:eastAsia="pt-BR"/>
        </w:rPr>
        <w:t xml:space="preserve"> </w:t>
      </w:r>
      <w:r w:rsidRPr="006444AA">
        <w:rPr>
          <w:rFonts w:ascii="Arial" w:eastAsia="Arial" w:hAnsi="Arial" w:cs="Arial"/>
          <w:lang w:eastAsia="pt-BR"/>
        </w:rPr>
        <w:t>justiça</w:t>
      </w:r>
      <w:r w:rsidRPr="006444AA">
        <w:rPr>
          <w:rFonts w:ascii="Arial" w:eastAsia="Arial" w:hAnsi="Arial" w:cs="Arial"/>
          <w:spacing w:val="-6"/>
          <w:lang w:eastAsia="pt-BR"/>
        </w:rPr>
        <w:t xml:space="preserve"> </w:t>
      </w:r>
      <w:r w:rsidRPr="006444AA">
        <w:rPr>
          <w:rFonts w:ascii="Arial" w:eastAsia="Arial" w:hAnsi="Arial" w:cs="Arial"/>
          <w:lang w:eastAsia="pt-BR"/>
        </w:rPr>
        <w:t>eleitoral</w:t>
      </w:r>
      <w:r w:rsidRPr="006444AA">
        <w:rPr>
          <w:rFonts w:ascii="Arial" w:eastAsia="Arial" w:hAnsi="Arial" w:cs="Arial"/>
          <w:spacing w:val="-5"/>
          <w:lang w:eastAsia="pt-BR"/>
        </w:rPr>
        <w:t xml:space="preserve"> </w:t>
      </w:r>
      <w:r w:rsidRPr="006444AA">
        <w:rPr>
          <w:rFonts w:ascii="Arial" w:eastAsia="Arial" w:hAnsi="Arial" w:cs="Arial"/>
          <w:lang w:eastAsia="pt-BR"/>
        </w:rPr>
        <w:t>e/ou</w:t>
      </w:r>
      <w:r w:rsidRPr="006444AA">
        <w:rPr>
          <w:rFonts w:ascii="Arial" w:eastAsia="Arial" w:hAnsi="Arial" w:cs="Arial"/>
          <w:spacing w:val="-6"/>
          <w:lang w:eastAsia="pt-BR"/>
        </w:rPr>
        <w:t xml:space="preserve"> </w:t>
      </w:r>
      <w:r w:rsidRPr="006444AA">
        <w:rPr>
          <w:rFonts w:ascii="Arial" w:eastAsia="Arial" w:hAnsi="Arial" w:cs="Arial"/>
          <w:lang w:eastAsia="pt-BR"/>
        </w:rPr>
        <w:t>impossibilidade</w:t>
      </w:r>
      <w:r w:rsidRPr="006444AA">
        <w:rPr>
          <w:rFonts w:ascii="Arial" w:eastAsia="Arial" w:hAnsi="Arial" w:cs="Arial"/>
          <w:spacing w:val="-5"/>
          <w:lang w:eastAsia="pt-BR"/>
        </w:rPr>
        <w:t xml:space="preserve"> </w:t>
      </w:r>
      <w:r w:rsidRPr="006444AA">
        <w:rPr>
          <w:rFonts w:ascii="Arial" w:eastAsia="Arial" w:hAnsi="Arial" w:cs="Arial"/>
          <w:lang w:eastAsia="pt-BR"/>
        </w:rPr>
        <w:t>devidamente</w:t>
      </w:r>
      <w:r w:rsidRPr="006444AA">
        <w:rPr>
          <w:rFonts w:ascii="Arial" w:eastAsia="Arial" w:hAnsi="Arial" w:cs="Arial"/>
          <w:spacing w:val="-6"/>
          <w:lang w:eastAsia="pt-BR"/>
        </w:rPr>
        <w:t xml:space="preserve"> </w:t>
      </w:r>
      <w:r w:rsidRPr="006444AA">
        <w:rPr>
          <w:rFonts w:ascii="Arial" w:eastAsia="Arial" w:hAnsi="Arial" w:cs="Arial"/>
          <w:lang w:eastAsia="pt-BR"/>
        </w:rPr>
        <w:t>comprovada.</w:t>
      </w:r>
    </w:p>
    <w:p w14:paraId="6A2A2886" w14:textId="77777777" w:rsidR="006444AA" w:rsidRPr="006444AA" w:rsidRDefault="006444AA" w:rsidP="006444AA">
      <w:pPr>
        <w:tabs>
          <w:tab w:val="left" w:pos="590"/>
          <w:tab w:val="left" w:pos="720"/>
        </w:tabs>
        <w:suppressAutoHyphens/>
        <w:spacing w:before="1" w:after="0" w:line="252" w:lineRule="auto"/>
        <w:jc w:val="both"/>
        <w:rPr>
          <w:rFonts w:ascii="Arial" w:eastAsia="Arial" w:hAnsi="Arial" w:cs="Arial"/>
          <w:lang w:eastAsia="pt-BR"/>
        </w:rPr>
      </w:pPr>
    </w:p>
    <w:p w14:paraId="2CAD96BF" w14:textId="30AC84BA" w:rsidR="006444AA" w:rsidRPr="006444AA" w:rsidRDefault="006444AA" w:rsidP="006444AA">
      <w:pPr>
        <w:tabs>
          <w:tab w:val="left" w:pos="465"/>
          <w:tab w:val="left" w:pos="720"/>
        </w:tabs>
        <w:suppressAutoHyphens/>
        <w:spacing w:after="0" w:line="240" w:lineRule="auto"/>
        <w:rPr>
          <w:rFonts w:ascii="Arial" w:eastAsia="Arial" w:hAnsi="Arial" w:cs="Arial"/>
          <w:b/>
          <w:lang w:eastAsia="pt-BR"/>
        </w:rPr>
      </w:pPr>
      <w:r w:rsidRPr="006444AA">
        <w:rPr>
          <w:rFonts w:ascii="Arial" w:eastAsia="Arial" w:hAnsi="Arial" w:cs="Arial"/>
          <w:b/>
          <w:lang w:eastAsia="pt-BR"/>
        </w:rPr>
        <w:t>7- DO</w:t>
      </w:r>
      <w:r w:rsidRPr="006444AA">
        <w:rPr>
          <w:rFonts w:ascii="Arial" w:eastAsia="Arial" w:hAnsi="Arial" w:cs="Arial"/>
          <w:b/>
          <w:spacing w:val="-2"/>
          <w:lang w:eastAsia="pt-BR"/>
        </w:rPr>
        <w:t xml:space="preserve"> </w:t>
      </w:r>
      <w:r w:rsidRPr="006444AA">
        <w:rPr>
          <w:rFonts w:ascii="Arial" w:eastAsia="Arial" w:hAnsi="Arial" w:cs="Arial"/>
          <w:b/>
          <w:lang w:eastAsia="pt-BR"/>
        </w:rPr>
        <w:t>CRONOGRAMA</w:t>
      </w:r>
    </w:p>
    <w:p w14:paraId="1A7CF654" w14:textId="77777777" w:rsidR="006444AA" w:rsidRPr="006444AA" w:rsidRDefault="006444AA" w:rsidP="006444AA">
      <w:pPr>
        <w:tabs>
          <w:tab w:val="left" w:pos="465"/>
          <w:tab w:val="left" w:pos="720"/>
        </w:tabs>
        <w:suppressAutoHyphens/>
        <w:spacing w:after="0" w:line="240" w:lineRule="auto"/>
        <w:rPr>
          <w:rFonts w:ascii="Arial" w:eastAsia="Arial" w:hAnsi="Arial" w:cs="Arial"/>
          <w:b/>
          <w:lang w:eastAsia="pt-BR"/>
        </w:rPr>
      </w:pPr>
    </w:p>
    <w:p w14:paraId="4702BF4B" w14:textId="77777777" w:rsidR="006444AA" w:rsidRPr="006444AA" w:rsidRDefault="006444AA" w:rsidP="006444AA">
      <w:pPr>
        <w:suppressAutoHyphens/>
        <w:spacing w:before="8" w:after="0" w:line="240" w:lineRule="auto"/>
        <w:rPr>
          <w:rFonts w:ascii="Arial" w:eastAsia="Arial" w:hAnsi="Arial" w:cs="Arial"/>
          <w:b/>
          <w:sz w:val="24"/>
          <w:lang w:eastAsia="pt-BR"/>
        </w:rPr>
      </w:pPr>
    </w:p>
    <w:tbl>
      <w:tblPr>
        <w:tblW w:w="0" w:type="auto"/>
        <w:tblInd w:w="121" w:type="dxa"/>
        <w:tblCellMar>
          <w:left w:w="10" w:type="dxa"/>
          <w:right w:w="10" w:type="dxa"/>
        </w:tblCellMar>
        <w:tblLook w:val="04A0" w:firstRow="1" w:lastRow="0" w:firstColumn="1" w:lastColumn="0" w:noHBand="0" w:noVBand="1"/>
      </w:tblPr>
      <w:tblGrid>
        <w:gridCol w:w="3496"/>
        <w:gridCol w:w="5435"/>
      </w:tblGrid>
      <w:tr w:rsidR="006444AA" w:rsidRPr="006444AA" w14:paraId="2C88629F" w14:textId="77777777" w:rsidTr="006444AA">
        <w:tc>
          <w:tcPr>
            <w:tcW w:w="3647" w:type="dxa"/>
            <w:tcBorders>
              <w:top w:val="single" w:sz="8" w:space="0" w:color="000000"/>
              <w:left w:val="single" w:sz="8" w:space="0" w:color="000000"/>
              <w:bottom w:val="single" w:sz="8" w:space="0" w:color="000000"/>
              <w:right w:val="single" w:sz="8" w:space="0" w:color="000000"/>
            </w:tcBorders>
            <w:shd w:val="clear" w:color="auto" w:fill="FFFFFF"/>
            <w:hideMark/>
          </w:tcPr>
          <w:p w14:paraId="4F7184B9" w14:textId="77777777" w:rsidR="006444AA" w:rsidRPr="006444AA" w:rsidRDefault="006444AA" w:rsidP="006444AA">
            <w:pPr>
              <w:suppressAutoHyphens/>
              <w:spacing w:before="1" w:after="0" w:line="242" w:lineRule="auto"/>
              <w:rPr>
                <w:rFonts w:ascii="Calibri" w:eastAsia="Times New Roman" w:hAnsi="Calibri" w:cs="Times New Roman"/>
                <w:lang w:eastAsia="pt-BR"/>
              </w:rPr>
            </w:pPr>
            <w:r w:rsidRPr="006444AA">
              <w:rPr>
                <w:rFonts w:ascii="Arial" w:eastAsia="Arial" w:hAnsi="Arial" w:cs="Arial"/>
                <w:b/>
                <w:lang w:eastAsia="pt-BR"/>
              </w:rPr>
              <w:t>Fluxo do Processo</w:t>
            </w:r>
          </w:p>
        </w:tc>
        <w:tc>
          <w:tcPr>
            <w:tcW w:w="5705" w:type="dxa"/>
            <w:tcBorders>
              <w:top w:val="single" w:sz="8" w:space="0" w:color="000000"/>
              <w:left w:val="single" w:sz="8" w:space="0" w:color="000000"/>
              <w:bottom w:val="single" w:sz="8" w:space="0" w:color="000000"/>
              <w:right w:val="single" w:sz="8" w:space="0" w:color="000000"/>
            </w:tcBorders>
            <w:shd w:val="clear" w:color="auto" w:fill="FFFFFF"/>
            <w:hideMark/>
          </w:tcPr>
          <w:p w14:paraId="50FD9D4D" w14:textId="77777777" w:rsidR="006444AA" w:rsidRPr="006444AA" w:rsidRDefault="006444AA" w:rsidP="006444AA">
            <w:pPr>
              <w:suppressAutoHyphens/>
              <w:spacing w:before="1" w:after="0" w:line="242" w:lineRule="auto"/>
              <w:rPr>
                <w:rFonts w:ascii="Calibri" w:eastAsia="Times New Roman" w:hAnsi="Calibri" w:cs="Times New Roman"/>
                <w:lang w:eastAsia="pt-BR"/>
              </w:rPr>
            </w:pPr>
            <w:r w:rsidRPr="006444AA">
              <w:rPr>
                <w:rFonts w:ascii="Arial" w:eastAsia="Arial" w:hAnsi="Arial" w:cs="Arial"/>
                <w:b/>
                <w:lang w:eastAsia="pt-BR"/>
              </w:rPr>
              <w:t xml:space="preserve">Período/Data </w:t>
            </w:r>
          </w:p>
        </w:tc>
      </w:tr>
      <w:tr w:rsidR="006444AA" w:rsidRPr="006444AA" w14:paraId="78BF4015" w14:textId="77777777" w:rsidTr="006444AA">
        <w:tc>
          <w:tcPr>
            <w:tcW w:w="3647" w:type="dxa"/>
            <w:tcBorders>
              <w:top w:val="single" w:sz="8" w:space="0" w:color="000000"/>
              <w:left w:val="single" w:sz="8" w:space="0" w:color="000000"/>
              <w:bottom w:val="single" w:sz="8" w:space="0" w:color="000000"/>
              <w:right w:val="single" w:sz="8" w:space="0" w:color="000000"/>
            </w:tcBorders>
            <w:shd w:val="clear" w:color="auto" w:fill="FFFFFF"/>
            <w:hideMark/>
          </w:tcPr>
          <w:p w14:paraId="073C4AD4" w14:textId="77777777" w:rsidR="006444AA" w:rsidRPr="006444AA" w:rsidRDefault="006444AA" w:rsidP="006444AA">
            <w:pPr>
              <w:suppressAutoHyphens/>
              <w:spacing w:before="1" w:after="0" w:line="242" w:lineRule="auto"/>
              <w:rPr>
                <w:rFonts w:ascii="Calibri" w:eastAsia="Times New Roman" w:hAnsi="Calibri" w:cs="Times New Roman"/>
                <w:lang w:eastAsia="pt-BR"/>
              </w:rPr>
            </w:pPr>
            <w:r w:rsidRPr="006444AA">
              <w:rPr>
                <w:rFonts w:ascii="Arial" w:eastAsia="Arial" w:hAnsi="Arial" w:cs="Arial"/>
                <w:lang w:eastAsia="pt-BR"/>
              </w:rPr>
              <w:t>Solicitação online</w:t>
            </w:r>
          </w:p>
        </w:tc>
        <w:tc>
          <w:tcPr>
            <w:tcW w:w="5705" w:type="dxa"/>
            <w:tcBorders>
              <w:top w:val="single" w:sz="8" w:space="0" w:color="000000"/>
              <w:left w:val="single" w:sz="8" w:space="0" w:color="000000"/>
              <w:bottom w:val="single" w:sz="8" w:space="0" w:color="000000"/>
              <w:right w:val="single" w:sz="8" w:space="0" w:color="000000"/>
            </w:tcBorders>
            <w:shd w:val="clear" w:color="auto" w:fill="FFFFFF"/>
            <w:hideMark/>
          </w:tcPr>
          <w:p w14:paraId="2F0F4B0F" w14:textId="437D93DA" w:rsidR="006444AA" w:rsidRPr="006444AA" w:rsidRDefault="006A23E4" w:rsidP="006444AA">
            <w:pPr>
              <w:suppressAutoHyphens/>
              <w:spacing w:before="1" w:after="0" w:line="242" w:lineRule="auto"/>
              <w:rPr>
                <w:rFonts w:ascii="Calibri" w:eastAsia="Times New Roman" w:hAnsi="Calibri" w:cs="Times New Roman"/>
                <w:lang w:eastAsia="pt-BR"/>
              </w:rPr>
            </w:pPr>
            <w:r>
              <w:rPr>
                <w:rFonts w:ascii="Arial" w:eastAsia="Arial" w:hAnsi="Arial" w:cs="Arial"/>
                <w:lang w:eastAsia="pt-BR"/>
              </w:rPr>
              <w:t>2</w:t>
            </w:r>
            <w:r w:rsidR="00921E5B">
              <w:rPr>
                <w:rFonts w:ascii="Arial" w:eastAsia="Arial" w:hAnsi="Arial" w:cs="Arial"/>
                <w:lang w:eastAsia="pt-BR"/>
              </w:rPr>
              <w:t>8</w:t>
            </w:r>
            <w:r>
              <w:rPr>
                <w:rFonts w:ascii="Arial" w:eastAsia="Arial" w:hAnsi="Arial" w:cs="Arial"/>
                <w:lang w:eastAsia="pt-BR"/>
              </w:rPr>
              <w:t xml:space="preserve"> de abril</w:t>
            </w:r>
            <w:r w:rsidR="006444AA">
              <w:rPr>
                <w:rFonts w:ascii="Arial" w:eastAsia="Arial" w:hAnsi="Arial" w:cs="Arial"/>
                <w:lang w:eastAsia="pt-BR"/>
              </w:rPr>
              <w:t xml:space="preserve"> </w:t>
            </w:r>
            <w:r w:rsidR="006444AA" w:rsidRPr="006444AA">
              <w:rPr>
                <w:rFonts w:ascii="Arial" w:eastAsia="Arial" w:hAnsi="Arial" w:cs="Arial"/>
                <w:lang w:eastAsia="pt-BR"/>
              </w:rPr>
              <w:t xml:space="preserve">a </w:t>
            </w:r>
            <w:r>
              <w:rPr>
                <w:rFonts w:ascii="Arial" w:eastAsia="Arial" w:hAnsi="Arial" w:cs="Arial"/>
                <w:lang w:eastAsia="pt-BR"/>
              </w:rPr>
              <w:t>07</w:t>
            </w:r>
            <w:r w:rsidR="006444AA" w:rsidRPr="006444AA">
              <w:rPr>
                <w:rFonts w:ascii="Arial" w:eastAsia="Arial" w:hAnsi="Arial" w:cs="Arial"/>
                <w:lang w:eastAsia="pt-BR"/>
              </w:rPr>
              <w:t xml:space="preserve"> de </w:t>
            </w:r>
            <w:r>
              <w:rPr>
                <w:rFonts w:ascii="Arial" w:eastAsia="Arial" w:hAnsi="Arial" w:cs="Arial"/>
                <w:lang w:eastAsia="pt-BR"/>
              </w:rPr>
              <w:t>maio</w:t>
            </w:r>
            <w:r w:rsidR="006444AA" w:rsidRPr="006444AA">
              <w:rPr>
                <w:rFonts w:ascii="Arial" w:eastAsia="Arial" w:hAnsi="Arial" w:cs="Arial"/>
                <w:lang w:eastAsia="pt-BR"/>
              </w:rPr>
              <w:t>/2021 até as 23h e 59 min</w:t>
            </w:r>
          </w:p>
        </w:tc>
      </w:tr>
      <w:tr w:rsidR="006444AA" w:rsidRPr="006444AA" w14:paraId="429B736C" w14:textId="77777777" w:rsidTr="006444AA">
        <w:tc>
          <w:tcPr>
            <w:tcW w:w="3647" w:type="dxa"/>
            <w:tcBorders>
              <w:top w:val="single" w:sz="8" w:space="0" w:color="000000"/>
              <w:left w:val="single" w:sz="8" w:space="0" w:color="000000"/>
              <w:bottom w:val="single" w:sz="8" w:space="0" w:color="000000"/>
              <w:right w:val="single" w:sz="8" w:space="0" w:color="000000"/>
            </w:tcBorders>
            <w:shd w:val="clear" w:color="auto" w:fill="FFFFFF"/>
            <w:hideMark/>
          </w:tcPr>
          <w:p w14:paraId="5C0A6A53" w14:textId="77777777" w:rsidR="006444AA" w:rsidRPr="006444AA" w:rsidRDefault="006444AA" w:rsidP="006444AA">
            <w:pPr>
              <w:suppressAutoHyphens/>
              <w:spacing w:before="1" w:after="0" w:line="242" w:lineRule="auto"/>
              <w:rPr>
                <w:rFonts w:ascii="Calibri" w:eastAsia="Times New Roman" w:hAnsi="Calibri" w:cs="Times New Roman"/>
                <w:lang w:eastAsia="pt-BR"/>
              </w:rPr>
            </w:pPr>
            <w:r w:rsidRPr="006444AA">
              <w:rPr>
                <w:rFonts w:ascii="Arial" w:eastAsia="Arial" w:hAnsi="Arial" w:cs="Arial"/>
                <w:lang w:eastAsia="pt-BR"/>
              </w:rPr>
              <w:t>Período de Análise</w:t>
            </w:r>
          </w:p>
        </w:tc>
        <w:tc>
          <w:tcPr>
            <w:tcW w:w="5705" w:type="dxa"/>
            <w:tcBorders>
              <w:top w:val="single" w:sz="8" w:space="0" w:color="000000"/>
              <w:left w:val="single" w:sz="8" w:space="0" w:color="000000"/>
              <w:bottom w:val="single" w:sz="8" w:space="0" w:color="000000"/>
              <w:right w:val="single" w:sz="8" w:space="0" w:color="000000"/>
            </w:tcBorders>
            <w:shd w:val="clear" w:color="auto" w:fill="FFFFFF"/>
            <w:hideMark/>
          </w:tcPr>
          <w:p w14:paraId="169DE65E" w14:textId="1B55D2E7" w:rsidR="006444AA" w:rsidRPr="006444AA" w:rsidRDefault="006444AA" w:rsidP="006444AA">
            <w:pPr>
              <w:suppressAutoHyphens/>
              <w:spacing w:before="1" w:after="0" w:line="242" w:lineRule="auto"/>
              <w:rPr>
                <w:rFonts w:ascii="Calibri" w:eastAsia="Times New Roman" w:hAnsi="Calibri" w:cs="Times New Roman"/>
                <w:lang w:eastAsia="pt-BR"/>
              </w:rPr>
            </w:pPr>
            <w:r w:rsidRPr="006444AA">
              <w:rPr>
                <w:rFonts w:ascii="Arial" w:eastAsia="Arial" w:hAnsi="Arial" w:cs="Arial"/>
                <w:lang w:eastAsia="pt-BR"/>
              </w:rPr>
              <w:t>1</w:t>
            </w:r>
            <w:r w:rsidR="006A23E4">
              <w:rPr>
                <w:rFonts w:ascii="Arial" w:eastAsia="Arial" w:hAnsi="Arial" w:cs="Arial"/>
                <w:lang w:eastAsia="pt-BR"/>
              </w:rPr>
              <w:t>0</w:t>
            </w:r>
            <w:r w:rsidRPr="006444AA">
              <w:rPr>
                <w:rFonts w:ascii="Arial" w:eastAsia="Arial" w:hAnsi="Arial" w:cs="Arial"/>
                <w:lang w:eastAsia="pt-BR"/>
              </w:rPr>
              <w:t xml:space="preserve"> a </w:t>
            </w:r>
            <w:r w:rsidR="006A23E4">
              <w:rPr>
                <w:rFonts w:ascii="Arial" w:eastAsia="Arial" w:hAnsi="Arial" w:cs="Arial"/>
                <w:lang w:eastAsia="pt-BR"/>
              </w:rPr>
              <w:t>14</w:t>
            </w:r>
            <w:r w:rsidRPr="006444AA">
              <w:rPr>
                <w:rFonts w:ascii="Arial" w:eastAsia="Arial" w:hAnsi="Arial" w:cs="Arial"/>
                <w:lang w:eastAsia="pt-BR"/>
              </w:rPr>
              <w:t xml:space="preserve"> de </w:t>
            </w:r>
            <w:r w:rsidR="006A23E4">
              <w:rPr>
                <w:rFonts w:ascii="Arial" w:eastAsia="Arial" w:hAnsi="Arial" w:cs="Arial"/>
                <w:lang w:eastAsia="pt-BR"/>
              </w:rPr>
              <w:t>maio</w:t>
            </w:r>
            <w:r w:rsidRPr="006444AA">
              <w:rPr>
                <w:rFonts w:ascii="Arial" w:eastAsia="Arial" w:hAnsi="Arial" w:cs="Arial"/>
                <w:lang w:eastAsia="pt-BR"/>
              </w:rPr>
              <w:t>/2021</w:t>
            </w:r>
          </w:p>
        </w:tc>
      </w:tr>
      <w:tr w:rsidR="006444AA" w:rsidRPr="006444AA" w14:paraId="00232CF5" w14:textId="77777777" w:rsidTr="006444AA">
        <w:tc>
          <w:tcPr>
            <w:tcW w:w="3647" w:type="dxa"/>
            <w:tcBorders>
              <w:top w:val="single" w:sz="8" w:space="0" w:color="000000"/>
              <w:left w:val="single" w:sz="8" w:space="0" w:color="000000"/>
              <w:bottom w:val="single" w:sz="8" w:space="0" w:color="000000"/>
              <w:right w:val="single" w:sz="8" w:space="0" w:color="000000"/>
            </w:tcBorders>
            <w:shd w:val="clear" w:color="auto" w:fill="FFFFFF"/>
            <w:hideMark/>
          </w:tcPr>
          <w:p w14:paraId="60A7D6D1" w14:textId="77777777" w:rsidR="006444AA" w:rsidRPr="006444AA" w:rsidRDefault="006444AA" w:rsidP="006444AA">
            <w:pPr>
              <w:suppressAutoHyphens/>
              <w:spacing w:before="1" w:after="0" w:line="242" w:lineRule="auto"/>
              <w:rPr>
                <w:rFonts w:ascii="Calibri" w:eastAsia="Times New Roman" w:hAnsi="Calibri" w:cs="Times New Roman"/>
                <w:lang w:eastAsia="pt-BR"/>
              </w:rPr>
            </w:pPr>
            <w:r w:rsidRPr="006444AA">
              <w:rPr>
                <w:rFonts w:ascii="Arial" w:eastAsia="Arial" w:hAnsi="Arial" w:cs="Arial"/>
                <w:lang w:eastAsia="pt-BR"/>
              </w:rPr>
              <w:t>Resultado Preliminar</w:t>
            </w:r>
          </w:p>
        </w:tc>
        <w:tc>
          <w:tcPr>
            <w:tcW w:w="5705" w:type="dxa"/>
            <w:tcBorders>
              <w:top w:val="single" w:sz="8" w:space="0" w:color="000000"/>
              <w:left w:val="single" w:sz="8" w:space="0" w:color="000000"/>
              <w:bottom w:val="single" w:sz="8" w:space="0" w:color="000000"/>
              <w:right w:val="single" w:sz="8" w:space="0" w:color="000000"/>
            </w:tcBorders>
            <w:shd w:val="clear" w:color="auto" w:fill="FFFFFF"/>
            <w:hideMark/>
          </w:tcPr>
          <w:p w14:paraId="21E8EEF0" w14:textId="4369A629" w:rsidR="006444AA" w:rsidRPr="006444AA" w:rsidRDefault="006A23E4" w:rsidP="006444AA">
            <w:pPr>
              <w:suppressAutoHyphens/>
              <w:spacing w:before="1" w:after="0" w:line="242" w:lineRule="auto"/>
              <w:rPr>
                <w:rFonts w:ascii="Calibri" w:eastAsia="Times New Roman" w:hAnsi="Calibri" w:cs="Times New Roman"/>
                <w:lang w:eastAsia="pt-BR"/>
              </w:rPr>
            </w:pPr>
            <w:r>
              <w:rPr>
                <w:rFonts w:ascii="Arial" w:eastAsia="Arial" w:hAnsi="Arial" w:cs="Arial"/>
                <w:lang w:eastAsia="pt-BR"/>
              </w:rPr>
              <w:t>17</w:t>
            </w:r>
            <w:r w:rsidR="006444AA" w:rsidRPr="006444AA">
              <w:rPr>
                <w:rFonts w:ascii="Arial" w:eastAsia="Arial" w:hAnsi="Arial" w:cs="Arial"/>
                <w:lang w:eastAsia="pt-BR"/>
              </w:rPr>
              <w:t xml:space="preserve"> de </w:t>
            </w:r>
            <w:r>
              <w:rPr>
                <w:rFonts w:ascii="Arial" w:eastAsia="Arial" w:hAnsi="Arial" w:cs="Arial"/>
                <w:lang w:eastAsia="pt-BR"/>
              </w:rPr>
              <w:t>maio</w:t>
            </w:r>
            <w:r w:rsidR="006444AA" w:rsidRPr="006444AA">
              <w:rPr>
                <w:rFonts w:ascii="Arial" w:eastAsia="Arial" w:hAnsi="Arial" w:cs="Arial"/>
                <w:lang w:eastAsia="pt-BR"/>
              </w:rPr>
              <w:t>/2021</w:t>
            </w:r>
          </w:p>
        </w:tc>
      </w:tr>
      <w:tr w:rsidR="006444AA" w:rsidRPr="006444AA" w14:paraId="49631E8F" w14:textId="77777777" w:rsidTr="006444AA">
        <w:tc>
          <w:tcPr>
            <w:tcW w:w="3647" w:type="dxa"/>
            <w:tcBorders>
              <w:top w:val="single" w:sz="8" w:space="0" w:color="000000"/>
              <w:left w:val="single" w:sz="8" w:space="0" w:color="000000"/>
              <w:bottom w:val="single" w:sz="8" w:space="0" w:color="000000"/>
              <w:right w:val="single" w:sz="8" w:space="0" w:color="000000"/>
            </w:tcBorders>
            <w:shd w:val="clear" w:color="auto" w:fill="FFFFFF"/>
            <w:hideMark/>
          </w:tcPr>
          <w:p w14:paraId="60805638" w14:textId="77777777" w:rsidR="006444AA" w:rsidRPr="006444AA" w:rsidRDefault="006444AA" w:rsidP="006444AA">
            <w:pPr>
              <w:suppressAutoHyphens/>
              <w:spacing w:before="1" w:after="0" w:line="242" w:lineRule="auto"/>
              <w:rPr>
                <w:rFonts w:ascii="Calibri" w:eastAsia="Times New Roman" w:hAnsi="Calibri" w:cs="Times New Roman"/>
                <w:lang w:eastAsia="pt-BR"/>
              </w:rPr>
            </w:pPr>
            <w:r w:rsidRPr="006444AA">
              <w:rPr>
                <w:rFonts w:ascii="Arial" w:eastAsia="Arial" w:hAnsi="Arial" w:cs="Arial"/>
                <w:lang w:eastAsia="pt-BR"/>
              </w:rPr>
              <w:t>Interposição de Recurso</w:t>
            </w:r>
          </w:p>
        </w:tc>
        <w:tc>
          <w:tcPr>
            <w:tcW w:w="5705" w:type="dxa"/>
            <w:tcBorders>
              <w:top w:val="single" w:sz="8" w:space="0" w:color="000000"/>
              <w:left w:val="single" w:sz="8" w:space="0" w:color="000000"/>
              <w:bottom w:val="single" w:sz="8" w:space="0" w:color="000000"/>
              <w:right w:val="single" w:sz="8" w:space="0" w:color="000000"/>
            </w:tcBorders>
            <w:shd w:val="clear" w:color="auto" w:fill="FFFFFF"/>
            <w:hideMark/>
          </w:tcPr>
          <w:p w14:paraId="36788A6C" w14:textId="55D880AD" w:rsidR="006444AA" w:rsidRPr="006444AA" w:rsidRDefault="006A23E4" w:rsidP="006444AA">
            <w:pPr>
              <w:suppressAutoHyphens/>
              <w:spacing w:before="1" w:after="0" w:line="242" w:lineRule="auto"/>
              <w:rPr>
                <w:rFonts w:ascii="Calibri" w:eastAsia="Times New Roman" w:hAnsi="Calibri" w:cs="Times New Roman"/>
                <w:lang w:eastAsia="pt-BR"/>
              </w:rPr>
            </w:pPr>
            <w:r>
              <w:rPr>
                <w:rFonts w:ascii="Arial" w:eastAsia="Arial" w:hAnsi="Arial" w:cs="Arial"/>
                <w:lang w:eastAsia="pt-BR"/>
              </w:rPr>
              <w:t>18</w:t>
            </w:r>
            <w:r w:rsidR="006444AA" w:rsidRPr="006444AA">
              <w:rPr>
                <w:rFonts w:ascii="Arial" w:eastAsia="Arial" w:hAnsi="Arial" w:cs="Arial"/>
                <w:lang w:eastAsia="pt-BR"/>
              </w:rPr>
              <w:t xml:space="preserve"> de </w:t>
            </w:r>
            <w:r>
              <w:rPr>
                <w:rFonts w:ascii="Arial" w:eastAsia="Arial" w:hAnsi="Arial" w:cs="Arial"/>
                <w:lang w:eastAsia="pt-BR"/>
              </w:rPr>
              <w:t>maio</w:t>
            </w:r>
            <w:r w:rsidR="006444AA" w:rsidRPr="006444AA">
              <w:rPr>
                <w:rFonts w:ascii="Arial" w:eastAsia="Arial" w:hAnsi="Arial" w:cs="Arial"/>
                <w:lang w:eastAsia="pt-BR"/>
              </w:rPr>
              <w:t>/2021</w:t>
            </w:r>
          </w:p>
        </w:tc>
      </w:tr>
      <w:tr w:rsidR="006444AA" w:rsidRPr="006444AA" w14:paraId="7CA49941" w14:textId="77777777" w:rsidTr="006444AA">
        <w:tc>
          <w:tcPr>
            <w:tcW w:w="3647" w:type="dxa"/>
            <w:tcBorders>
              <w:top w:val="single" w:sz="8" w:space="0" w:color="000000"/>
              <w:left w:val="single" w:sz="8" w:space="0" w:color="000000"/>
              <w:bottom w:val="single" w:sz="8" w:space="0" w:color="000000"/>
              <w:right w:val="single" w:sz="8" w:space="0" w:color="000000"/>
            </w:tcBorders>
            <w:shd w:val="clear" w:color="auto" w:fill="FFFFFF"/>
            <w:hideMark/>
          </w:tcPr>
          <w:p w14:paraId="7A983F2B" w14:textId="77777777" w:rsidR="006444AA" w:rsidRPr="006444AA" w:rsidRDefault="006444AA" w:rsidP="006444AA">
            <w:pPr>
              <w:suppressAutoHyphens/>
              <w:spacing w:before="1" w:after="0" w:line="242" w:lineRule="auto"/>
              <w:rPr>
                <w:rFonts w:ascii="Arial" w:eastAsia="Arial" w:hAnsi="Arial" w:cs="Arial"/>
                <w:lang w:eastAsia="pt-BR"/>
              </w:rPr>
            </w:pPr>
            <w:r w:rsidRPr="006444AA">
              <w:rPr>
                <w:rFonts w:ascii="Arial" w:eastAsia="Arial" w:hAnsi="Arial" w:cs="Arial"/>
                <w:lang w:eastAsia="pt-BR"/>
              </w:rPr>
              <w:t>Resultado Final</w:t>
            </w:r>
          </w:p>
        </w:tc>
        <w:tc>
          <w:tcPr>
            <w:tcW w:w="5705" w:type="dxa"/>
            <w:tcBorders>
              <w:top w:val="single" w:sz="8" w:space="0" w:color="000000"/>
              <w:left w:val="single" w:sz="8" w:space="0" w:color="000000"/>
              <w:bottom w:val="single" w:sz="8" w:space="0" w:color="000000"/>
              <w:right w:val="single" w:sz="8" w:space="0" w:color="000000"/>
            </w:tcBorders>
            <w:shd w:val="clear" w:color="auto" w:fill="FFFFFF"/>
            <w:hideMark/>
          </w:tcPr>
          <w:p w14:paraId="3DBC520D" w14:textId="4140C0D2" w:rsidR="006444AA" w:rsidRPr="006444AA" w:rsidRDefault="006444AA" w:rsidP="006444AA">
            <w:pPr>
              <w:suppressAutoHyphens/>
              <w:spacing w:before="1" w:after="0" w:line="242" w:lineRule="auto"/>
              <w:rPr>
                <w:rFonts w:ascii="Arial" w:eastAsia="Arial" w:hAnsi="Arial" w:cs="Arial"/>
                <w:lang w:eastAsia="pt-BR"/>
              </w:rPr>
            </w:pPr>
            <w:r>
              <w:rPr>
                <w:rFonts w:ascii="Arial" w:eastAsia="Arial" w:hAnsi="Arial" w:cs="Arial"/>
                <w:lang w:eastAsia="pt-BR"/>
              </w:rPr>
              <w:t>2</w:t>
            </w:r>
            <w:r w:rsidR="006A23E4">
              <w:rPr>
                <w:rFonts w:ascii="Arial" w:eastAsia="Arial" w:hAnsi="Arial" w:cs="Arial"/>
                <w:lang w:eastAsia="pt-BR"/>
              </w:rPr>
              <w:t>0</w:t>
            </w:r>
            <w:r>
              <w:rPr>
                <w:rFonts w:ascii="Arial" w:eastAsia="Arial" w:hAnsi="Arial" w:cs="Arial"/>
                <w:lang w:eastAsia="pt-BR"/>
              </w:rPr>
              <w:t xml:space="preserve"> de </w:t>
            </w:r>
            <w:r w:rsidR="006A23E4">
              <w:rPr>
                <w:rFonts w:ascii="Arial" w:eastAsia="Arial" w:hAnsi="Arial" w:cs="Arial"/>
                <w:lang w:eastAsia="pt-BR"/>
              </w:rPr>
              <w:t>maio</w:t>
            </w:r>
            <w:r>
              <w:rPr>
                <w:rFonts w:ascii="Arial" w:eastAsia="Arial" w:hAnsi="Arial" w:cs="Arial"/>
                <w:lang w:eastAsia="pt-BR"/>
              </w:rPr>
              <w:t>/2021</w:t>
            </w:r>
          </w:p>
        </w:tc>
      </w:tr>
    </w:tbl>
    <w:p w14:paraId="51985F54" w14:textId="77777777" w:rsidR="006444AA" w:rsidRPr="006444AA" w:rsidRDefault="006444AA" w:rsidP="006444AA">
      <w:pPr>
        <w:suppressAutoHyphens/>
        <w:spacing w:after="0" w:line="240" w:lineRule="auto"/>
        <w:rPr>
          <w:rFonts w:ascii="Arial" w:eastAsia="Arial" w:hAnsi="Arial" w:cs="Arial"/>
          <w:lang w:eastAsia="pt-BR"/>
        </w:rPr>
      </w:pPr>
    </w:p>
    <w:p w14:paraId="5D8DF826" w14:textId="10ADBBB7" w:rsidR="006444AA" w:rsidRPr="006444AA" w:rsidRDefault="006444AA" w:rsidP="006444AA">
      <w:pPr>
        <w:suppressAutoHyphens/>
        <w:spacing w:before="79" w:after="0" w:line="240" w:lineRule="auto"/>
        <w:jc w:val="both"/>
        <w:rPr>
          <w:rFonts w:ascii="Arial" w:eastAsia="Arial" w:hAnsi="Arial" w:cs="Arial"/>
          <w:b/>
          <w:lang w:eastAsia="pt-BR"/>
        </w:rPr>
      </w:pPr>
      <w:r w:rsidRPr="006444AA">
        <w:rPr>
          <w:rFonts w:ascii="Arial" w:eastAsia="Arial" w:hAnsi="Arial" w:cs="Arial"/>
          <w:b/>
          <w:lang w:eastAsia="pt-BR"/>
        </w:rPr>
        <w:t>8- DAS DISPOSIÇÕES GERAIS</w:t>
      </w:r>
    </w:p>
    <w:p w14:paraId="2A75B375" w14:textId="77777777" w:rsidR="006444AA" w:rsidRPr="006444AA" w:rsidRDefault="006444AA" w:rsidP="006444AA">
      <w:pPr>
        <w:suppressAutoHyphens/>
        <w:spacing w:after="0" w:line="240" w:lineRule="auto"/>
        <w:rPr>
          <w:rFonts w:ascii="Arial" w:eastAsia="Arial" w:hAnsi="Arial" w:cs="Arial"/>
          <w:b/>
          <w:sz w:val="25"/>
          <w:lang w:eastAsia="pt-BR"/>
        </w:rPr>
      </w:pPr>
    </w:p>
    <w:p w14:paraId="00724754" w14:textId="4FE6B41F" w:rsidR="006444AA" w:rsidRPr="006444AA" w:rsidRDefault="006444AA" w:rsidP="006444AA">
      <w:pPr>
        <w:tabs>
          <w:tab w:val="left" w:pos="405"/>
          <w:tab w:val="left" w:pos="72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a) É de inteira responsabilidade do/a estudante acompanhar as publicações referentes a esta Chamada no endereço eletrônico do Campus (www.</w:t>
      </w:r>
      <w:r>
        <w:rPr>
          <w:rFonts w:ascii="Arial" w:eastAsia="Arial" w:hAnsi="Arial" w:cs="Arial"/>
          <w:lang w:eastAsia="pt-BR"/>
        </w:rPr>
        <w:t>sobral</w:t>
      </w:r>
      <w:r w:rsidRPr="006444AA">
        <w:rPr>
          <w:rFonts w:ascii="Arial" w:eastAsia="Arial" w:hAnsi="Arial" w:cs="Arial"/>
          <w:lang w:eastAsia="pt-BR"/>
        </w:rPr>
        <w:t>.ufc.br), bem como de manter seus dados pessoais atualizados junto à Assistência Estudantil e cumprir as etapas necessárias a esta</w:t>
      </w:r>
      <w:r w:rsidRPr="006444AA">
        <w:rPr>
          <w:rFonts w:ascii="Arial" w:eastAsia="Arial" w:hAnsi="Arial" w:cs="Arial"/>
          <w:spacing w:val="-4"/>
          <w:lang w:eastAsia="pt-BR"/>
        </w:rPr>
        <w:t xml:space="preserve"> prestação de contas.</w:t>
      </w:r>
    </w:p>
    <w:p w14:paraId="3B27215B" w14:textId="77777777" w:rsidR="006444AA" w:rsidRPr="006444AA" w:rsidRDefault="006444AA" w:rsidP="006444AA">
      <w:pPr>
        <w:suppressAutoHyphens/>
        <w:spacing w:before="4" w:after="0" w:line="240" w:lineRule="auto"/>
        <w:rPr>
          <w:rFonts w:ascii="Arial" w:eastAsia="Arial" w:hAnsi="Arial" w:cs="Arial"/>
          <w:sz w:val="23"/>
          <w:lang w:eastAsia="pt-BR"/>
        </w:rPr>
      </w:pPr>
    </w:p>
    <w:p w14:paraId="6737709B" w14:textId="77777777" w:rsidR="006444AA" w:rsidRPr="006444AA" w:rsidRDefault="006444AA" w:rsidP="006444AA">
      <w:pPr>
        <w:tabs>
          <w:tab w:val="left" w:pos="480"/>
          <w:tab w:val="left" w:pos="720"/>
        </w:tabs>
        <w:suppressAutoHyphens/>
        <w:spacing w:after="0" w:line="252" w:lineRule="auto"/>
        <w:jc w:val="both"/>
        <w:rPr>
          <w:rFonts w:ascii="Arial" w:eastAsia="Arial" w:hAnsi="Arial" w:cs="Arial"/>
          <w:lang w:eastAsia="pt-BR"/>
        </w:rPr>
      </w:pPr>
      <w:r w:rsidRPr="006444AA">
        <w:rPr>
          <w:rFonts w:ascii="Arial" w:eastAsia="Arial" w:hAnsi="Arial" w:cs="Arial"/>
          <w:lang w:eastAsia="pt-BR"/>
        </w:rPr>
        <w:t>b) O ingresso no Programa de Auxílio Moradia desta Instituição, por meio do Processo Seletivo específico, gera presunção absoluta de que o/a discente conhece as exigências para prestação de contas do benefício, regida pela presente Chamada, aceitando todos os termos e condições nele constantes,</w:t>
      </w:r>
      <w:r w:rsidRPr="006444AA">
        <w:rPr>
          <w:rFonts w:ascii="Arial" w:eastAsia="Arial" w:hAnsi="Arial" w:cs="Arial"/>
          <w:spacing w:val="-4"/>
          <w:lang w:eastAsia="pt-BR"/>
        </w:rPr>
        <w:t xml:space="preserve"> </w:t>
      </w:r>
      <w:r w:rsidRPr="006444AA">
        <w:rPr>
          <w:rFonts w:ascii="Arial" w:eastAsia="Arial" w:hAnsi="Arial" w:cs="Arial"/>
          <w:lang w:eastAsia="pt-BR"/>
        </w:rPr>
        <w:t>não</w:t>
      </w:r>
      <w:r w:rsidRPr="006444AA">
        <w:rPr>
          <w:rFonts w:ascii="Arial" w:eastAsia="Arial" w:hAnsi="Arial" w:cs="Arial"/>
          <w:spacing w:val="-5"/>
          <w:lang w:eastAsia="pt-BR"/>
        </w:rPr>
        <w:t xml:space="preserve"> </w:t>
      </w:r>
      <w:r w:rsidRPr="006444AA">
        <w:rPr>
          <w:rFonts w:ascii="Arial" w:eastAsia="Arial" w:hAnsi="Arial" w:cs="Arial"/>
          <w:lang w:eastAsia="pt-BR"/>
        </w:rPr>
        <w:t>podendo</w:t>
      </w:r>
      <w:r w:rsidRPr="006444AA">
        <w:rPr>
          <w:rFonts w:ascii="Arial" w:eastAsia="Arial" w:hAnsi="Arial" w:cs="Arial"/>
          <w:spacing w:val="-4"/>
          <w:lang w:eastAsia="pt-BR"/>
        </w:rPr>
        <w:t xml:space="preserve"> </w:t>
      </w:r>
      <w:r w:rsidRPr="006444AA">
        <w:rPr>
          <w:rFonts w:ascii="Arial" w:eastAsia="Arial" w:hAnsi="Arial" w:cs="Arial"/>
          <w:lang w:eastAsia="pt-BR"/>
        </w:rPr>
        <w:t>invocar</w:t>
      </w:r>
      <w:r w:rsidRPr="006444AA">
        <w:rPr>
          <w:rFonts w:ascii="Arial" w:eastAsia="Arial" w:hAnsi="Arial" w:cs="Arial"/>
          <w:spacing w:val="-5"/>
          <w:lang w:eastAsia="pt-BR"/>
        </w:rPr>
        <w:t xml:space="preserve"> </w:t>
      </w:r>
      <w:r w:rsidRPr="006444AA">
        <w:rPr>
          <w:rFonts w:ascii="Arial" w:eastAsia="Arial" w:hAnsi="Arial" w:cs="Arial"/>
          <w:lang w:eastAsia="pt-BR"/>
        </w:rPr>
        <w:t>seu</w:t>
      </w:r>
      <w:r w:rsidRPr="006444AA">
        <w:rPr>
          <w:rFonts w:ascii="Arial" w:eastAsia="Arial" w:hAnsi="Arial" w:cs="Arial"/>
          <w:spacing w:val="-4"/>
          <w:lang w:eastAsia="pt-BR"/>
        </w:rPr>
        <w:t xml:space="preserve"> </w:t>
      </w:r>
      <w:r w:rsidRPr="006444AA">
        <w:rPr>
          <w:rFonts w:ascii="Arial" w:eastAsia="Arial" w:hAnsi="Arial" w:cs="Arial"/>
          <w:lang w:eastAsia="pt-BR"/>
        </w:rPr>
        <w:t>desconhecimento</w:t>
      </w:r>
      <w:r w:rsidRPr="006444AA">
        <w:rPr>
          <w:rFonts w:ascii="Arial" w:eastAsia="Arial" w:hAnsi="Arial" w:cs="Arial"/>
          <w:spacing w:val="-5"/>
          <w:lang w:eastAsia="pt-BR"/>
        </w:rPr>
        <w:t xml:space="preserve"> </w:t>
      </w:r>
      <w:r w:rsidRPr="006444AA">
        <w:rPr>
          <w:rFonts w:ascii="Arial" w:eastAsia="Arial" w:hAnsi="Arial" w:cs="Arial"/>
          <w:lang w:eastAsia="pt-BR"/>
        </w:rPr>
        <w:t>a</w:t>
      </w:r>
      <w:r w:rsidRPr="006444AA">
        <w:rPr>
          <w:rFonts w:ascii="Arial" w:eastAsia="Arial" w:hAnsi="Arial" w:cs="Arial"/>
          <w:spacing w:val="-4"/>
          <w:lang w:eastAsia="pt-BR"/>
        </w:rPr>
        <w:t xml:space="preserve"> </w:t>
      </w:r>
      <w:r w:rsidRPr="006444AA">
        <w:rPr>
          <w:rFonts w:ascii="Arial" w:eastAsia="Arial" w:hAnsi="Arial" w:cs="Arial"/>
          <w:lang w:eastAsia="pt-BR"/>
        </w:rPr>
        <w:t>qualquer</w:t>
      </w:r>
      <w:r w:rsidRPr="006444AA">
        <w:rPr>
          <w:rFonts w:ascii="Arial" w:eastAsia="Arial" w:hAnsi="Arial" w:cs="Arial"/>
          <w:spacing w:val="-5"/>
          <w:lang w:eastAsia="pt-BR"/>
        </w:rPr>
        <w:t xml:space="preserve"> </w:t>
      </w:r>
      <w:r w:rsidRPr="006444AA">
        <w:rPr>
          <w:rFonts w:ascii="Arial" w:eastAsia="Arial" w:hAnsi="Arial" w:cs="Arial"/>
          <w:lang w:eastAsia="pt-BR"/>
        </w:rPr>
        <w:t>título,</w:t>
      </w:r>
      <w:r w:rsidRPr="006444AA">
        <w:rPr>
          <w:rFonts w:ascii="Arial" w:eastAsia="Arial" w:hAnsi="Arial" w:cs="Arial"/>
          <w:spacing w:val="-3"/>
          <w:lang w:eastAsia="pt-BR"/>
        </w:rPr>
        <w:t xml:space="preserve"> </w:t>
      </w:r>
      <w:r w:rsidRPr="006444AA">
        <w:rPr>
          <w:rFonts w:ascii="Arial" w:eastAsia="Arial" w:hAnsi="Arial" w:cs="Arial"/>
          <w:lang w:eastAsia="pt-BR"/>
        </w:rPr>
        <w:t>época</w:t>
      </w:r>
      <w:r w:rsidRPr="006444AA">
        <w:rPr>
          <w:rFonts w:ascii="Arial" w:eastAsia="Arial" w:hAnsi="Arial" w:cs="Arial"/>
          <w:spacing w:val="-5"/>
          <w:lang w:eastAsia="pt-BR"/>
        </w:rPr>
        <w:t xml:space="preserve"> </w:t>
      </w:r>
      <w:r w:rsidRPr="006444AA">
        <w:rPr>
          <w:rFonts w:ascii="Arial" w:eastAsia="Arial" w:hAnsi="Arial" w:cs="Arial"/>
          <w:lang w:eastAsia="pt-BR"/>
        </w:rPr>
        <w:t>ou</w:t>
      </w:r>
      <w:r w:rsidRPr="006444AA">
        <w:rPr>
          <w:rFonts w:ascii="Arial" w:eastAsia="Arial" w:hAnsi="Arial" w:cs="Arial"/>
          <w:spacing w:val="-4"/>
          <w:lang w:eastAsia="pt-BR"/>
        </w:rPr>
        <w:t xml:space="preserve"> </w:t>
      </w:r>
      <w:r w:rsidRPr="006444AA">
        <w:rPr>
          <w:rFonts w:ascii="Arial" w:eastAsia="Arial" w:hAnsi="Arial" w:cs="Arial"/>
          <w:lang w:eastAsia="pt-BR"/>
        </w:rPr>
        <w:t>pretexto.</w:t>
      </w:r>
    </w:p>
    <w:p w14:paraId="54E7D9BA" w14:textId="77777777" w:rsidR="006444AA" w:rsidRPr="006444AA" w:rsidRDefault="006444AA" w:rsidP="006444AA">
      <w:pPr>
        <w:suppressAutoHyphens/>
        <w:spacing w:before="4" w:after="0" w:line="240" w:lineRule="auto"/>
        <w:rPr>
          <w:rFonts w:ascii="Arial" w:eastAsia="Arial" w:hAnsi="Arial" w:cs="Arial"/>
          <w:sz w:val="23"/>
          <w:lang w:eastAsia="pt-BR"/>
        </w:rPr>
      </w:pPr>
    </w:p>
    <w:p w14:paraId="5D98923B" w14:textId="77777777" w:rsidR="006444AA" w:rsidRPr="006444AA" w:rsidRDefault="006444AA" w:rsidP="006444AA">
      <w:pPr>
        <w:tabs>
          <w:tab w:val="left" w:pos="480"/>
          <w:tab w:val="left" w:pos="720"/>
        </w:tabs>
        <w:suppressAutoHyphens/>
        <w:spacing w:after="0" w:line="252" w:lineRule="auto"/>
        <w:jc w:val="both"/>
        <w:rPr>
          <w:rFonts w:ascii="Arial" w:eastAsia="Arial" w:hAnsi="Arial" w:cs="Arial"/>
          <w:lang w:eastAsia="pt-BR"/>
        </w:rPr>
      </w:pPr>
    </w:p>
    <w:p w14:paraId="412EBD39" w14:textId="16572769" w:rsidR="006444AA" w:rsidRPr="006444AA" w:rsidRDefault="006444AA" w:rsidP="006444AA">
      <w:pPr>
        <w:suppressAutoHyphens/>
        <w:spacing w:after="0" w:line="252" w:lineRule="auto"/>
        <w:jc w:val="both"/>
        <w:rPr>
          <w:rFonts w:ascii="Arial" w:eastAsia="Arial" w:hAnsi="Arial" w:cs="Arial"/>
          <w:lang w:eastAsia="pt-BR"/>
        </w:rPr>
      </w:pPr>
      <w:r w:rsidRPr="006444AA">
        <w:rPr>
          <w:rFonts w:ascii="Arial" w:eastAsia="Arial" w:hAnsi="Arial" w:cs="Arial"/>
          <w:lang w:eastAsia="pt-BR"/>
        </w:rPr>
        <w:t xml:space="preserve">Os casos omissos serão apreciados e homologados pela Direção do Campus da Universidade Federal do Ceará em </w:t>
      </w:r>
      <w:r>
        <w:rPr>
          <w:rFonts w:ascii="Arial" w:eastAsia="Arial" w:hAnsi="Arial" w:cs="Arial"/>
          <w:lang w:eastAsia="pt-BR"/>
        </w:rPr>
        <w:t>Sobral</w:t>
      </w:r>
      <w:r w:rsidRPr="006444AA">
        <w:rPr>
          <w:rFonts w:ascii="Arial" w:eastAsia="Arial" w:hAnsi="Arial" w:cs="Arial"/>
          <w:lang w:eastAsia="pt-BR"/>
        </w:rPr>
        <w:t>.</w:t>
      </w:r>
    </w:p>
    <w:p w14:paraId="391DFABD" w14:textId="77777777" w:rsidR="006444AA" w:rsidRPr="006444AA" w:rsidRDefault="006444AA" w:rsidP="006444AA">
      <w:pPr>
        <w:suppressAutoHyphens/>
        <w:spacing w:after="0" w:line="240" w:lineRule="auto"/>
        <w:rPr>
          <w:rFonts w:ascii="Arial" w:eastAsia="Arial" w:hAnsi="Arial" w:cs="Arial"/>
          <w:sz w:val="24"/>
          <w:lang w:eastAsia="pt-BR"/>
        </w:rPr>
      </w:pPr>
    </w:p>
    <w:p w14:paraId="4E2905FE" w14:textId="77777777" w:rsidR="006444AA" w:rsidRPr="006444AA" w:rsidRDefault="006444AA" w:rsidP="006444AA">
      <w:pPr>
        <w:suppressAutoHyphens/>
        <w:spacing w:before="11" w:after="0" w:line="240" w:lineRule="auto"/>
        <w:rPr>
          <w:rFonts w:ascii="Arial" w:eastAsia="Arial" w:hAnsi="Arial" w:cs="Arial"/>
          <w:lang w:eastAsia="pt-BR"/>
        </w:rPr>
      </w:pPr>
    </w:p>
    <w:p w14:paraId="16D7B93E" w14:textId="53A79ECD" w:rsidR="006444AA" w:rsidRPr="006444AA" w:rsidRDefault="006444AA" w:rsidP="006444AA">
      <w:pPr>
        <w:suppressAutoHyphens/>
        <w:spacing w:after="0" w:line="240" w:lineRule="auto"/>
        <w:jc w:val="center"/>
        <w:rPr>
          <w:rFonts w:ascii="Arial" w:eastAsia="Arial" w:hAnsi="Arial" w:cs="Arial"/>
          <w:lang w:eastAsia="pt-BR"/>
        </w:rPr>
      </w:pPr>
      <w:r>
        <w:rPr>
          <w:rFonts w:ascii="Arial" w:eastAsia="Arial" w:hAnsi="Arial" w:cs="Arial"/>
          <w:lang w:eastAsia="pt-BR"/>
        </w:rPr>
        <w:t>Sobral</w:t>
      </w:r>
      <w:r w:rsidRPr="006444AA">
        <w:rPr>
          <w:rFonts w:ascii="Arial" w:eastAsia="Arial" w:hAnsi="Arial" w:cs="Arial"/>
          <w:lang w:eastAsia="pt-BR"/>
        </w:rPr>
        <w:t xml:space="preserve">, </w:t>
      </w:r>
      <w:r w:rsidR="00127C95">
        <w:rPr>
          <w:rFonts w:ascii="Arial" w:eastAsia="Arial" w:hAnsi="Arial" w:cs="Arial"/>
          <w:lang w:eastAsia="pt-BR"/>
        </w:rPr>
        <w:t>2</w:t>
      </w:r>
      <w:r w:rsidR="00921E5B">
        <w:rPr>
          <w:rFonts w:ascii="Arial" w:eastAsia="Arial" w:hAnsi="Arial" w:cs="Arial"/>
          <w:lang w:eastAsia="pt-BR"/>
        </w:rPr>
        <w:t>8</w:t>
      </w:r>
      <w:r>
        <w:rPr>
          <w:rFonts w:ascii="Arial" w:eastAsia="Arial" w:hAnsi="Arial" w:cs="Arial"/>
          <w:lang w:eastAsia="pt-BR"/>
        </w:rPr>
        <w:t xml:space="preserve"> de </w:t>
      </w:r>
      <w:r w:rsidR="00127C95">
        <w:rPr>
          <w:rFonts w:ascii="Arial" w:eastAsia="Arial" w:hAnsi="Arial" w:cs="Arial"/>
          <w:lang w:eastAsia="pt-BR"/>
        </w:rPr>
        <w:t>abril</w:t>
      </w:r>
      <w:r>
        <w:rPr>
          <w:rFonts w:ascii="Arial" w:eastAsia="Arial" w:hAnsi="Arial" w:cs="Arial"/>
          <w:lang w:eastAsia="pt-BR"/>
        </w:rPr>
        <w:t xml:space="preserve"> de 2021</w:t>
      </w:r>
      <w:r w:rsidRPr="006444AA">
        <w:rPr>
          <w:rFonts w:ascii="Arial" w:eastAsia="Arial" w:hAnsi="Arial" w:cs="Arial"/>
          <w:lang w:eastAsia="pt-BR"/>
        </w:rPr>
        <w:t>.</w:t>
      </w:r>
    </w:p>
    <w:p w14:paraId="6CEA3C70" w14:textId="77777777" w:rsidR="006444AA" w:rsidRPr="006444AA" w:rsidRDefault="006444AA" w:rsidP="006444AA">
      <w:pPr>
        <w:suppressAutoHyphens/>
        <w:spacing w:after="0" w:line="240" w:lineRule="auto"/>
        <w:rPr>
          <w:rFonts w:ascii="Arial" w:eastAsia="Arial" w:hAnsi="Arial" w:cs="Arial"/>
          <w:sz w:val="24"/>
          <w:lang w:eastAsia="pt-BR"/>
        </w:rPr>
      </w:pPr>
    </w:p>
    <w:p w14:paraId="711D8860" w14:textId="77777777" w:rsidR="006444AA" w:rsidRPr="006444AA" w:rsidRDefault="006444AA" w:rsidP="006444AA">
      <w:pPr>
        <w:suppressAutoHyphens/>
        <w:spacing w:before="5" w:after="0" w:line="240" w:lineRule="auto"/>
        <w:rPr>
          <w:rFonts w:ascii="Arial" w:eastAsia="Arial" w:hAnsi="Arial" w:cs="Arial"/>
          <w:sz w:val="24"/>
          <w:lang w:eastAsia="pt-BR"/>
        </w:rPr>
      </w:pPr>
    </w:p>
    <w:p w14:paraId="1505B61A" w14:textId="77777777" w:rsidR="006444AA" w:rsidRPr="006444AA" w:rsidRDefault="006444AA" w:rsidP="006444AA">
      <w:pPr>
        <w:suppressAutoHyphens/>
        <w:spacing w:before="5" w:after="0" w:line="240" w:lineRule="auto"/>
        <w:rPr>
          <w:rFonts w:ascii="Arial" w:eastAsia="Arial" w:hAnsi="Arial" w:cs="Arial"/>
          <w:sz w:val="24"/>
          <w:lang w:eastAsia="pt-BR"/>
        </w:rPr>
      </w:pPr>
    </w:p>
    <w:p w14:paraId="1727B43A" w14:textId="3055216C" w:rsidR="006444AA" w:rsidRPr="006444AA" w:rsidRDefault="006444AA" w:rsidP="006444AA">
      <w:pPr>
        <w:suppressAutoHyphens/>
        <w:spacing w:before="1" w:after="0" w:line="252" w:lineRule="auto"/>
        <w:jc w:val="center"/>
        <w:rPr>
          <w:rFonts w:ascii="Arial" w:eastAsia="Arial" w:hAnsi="Arial" w:cs="Arial"/>
          <w:lang w:eastAsia="pt-BR"/>
        </w:rPr>
      </w:pPr>
      <w:r w:rsidRPr="006444AA">
        <w:rPr>
          <w:rFonts w:ascii="Arial" w:eastAsia="Arial" w:hAnsi="Arial" w:cs="Arial"/>
          <w:lang w:eastAsia="pt-BR"/>
        </w:rPr>
        <w:t xml:space="preserve">Prof. Dr. </w:t>
      </w:r>
      <w:r>
        <w:rPr>
          <w:rFonts w:ascii="Arial" w:eastAsia="Arial" w:hAnsi="Arial" w:cs="Arial"/>
          <w:lang w:eastAsia="pt-BR"/>
        </w:rPr>
        <w:t>João Guilherme Nogueira Matias</w:t>
      </w:r>
      <w:r w:rsidRPr="006444AA">
        <w:rPr>
          <w:rFonts w:ascii="Arial" w:eastAsia="Arial" w:hAnsi="Arial" w:cs="Arial"/>
          <w:lang w:eastAsia="pt-BR"/>
        </w:rPr>
        <w:t xml:space="preserve"> </w:t>
      </w:r>
    </w:p>
    <w:p w14:paraId="6A3C841B" w14:textId="1B2BBC98" w:rsidR="006444AA" w:rsidRPr="006444AA" w:rsidRDefault="006444AA" w:rsidP="006444AA">
      <w:pPr>
        <w:suppressAutoHyphens/>
        <w:spacing w:before="1" w:after="0" w:line="252" w:lineRule="auto"/>
        <w:jc w:val="center"/>
        <w:rPr>
          <w:rFonts w:ascii="Arial" w:eastAsia="Arial" w:hAnsi="Arial" w:cs="Arial"/>
          <w:lang w:eastAsia="pt-BR"/>
        </w:rPr>
      </w:pPr>
      <w:r w:rsidRPr="006444AA">
        <w:rPr>
          <w:rFonts w:ascii="Arial" w:eastAsia="Arial" w:hAnsi="Arial" w:cs="Arial"/>
          <w:lang w:eastAsia="pt-BR"/>
        </w:rPr>
        <w:t xml:space="preserve">Diretor </w:t>
      </w:r>
      <w:r w:rsidRPr="006444AA">
        <w:rPr>
          <w:rFonts w:ascii="Arial" w:eastAsia="Arial" w:hAnsi="Arial" w:cs="Arial"/>
          <w:i/>
          <w:iCs/>
          <w:lang w:eastAsia="pt-BR"/>
        </w:rPr>
        <w:t>Campus</w:t>
      </w:r>
      <w:r w:rsidRPr="006444AA">
        <w:rPr>
          <w:rFonts w:ascii="Arial" w:eastAsia="Arial" w:hAnsi="Arial" w:cs="Arial"/>
          <w:lang w:eastAsia="pt-BR"/>
        </w:rPr>
        <w:t xml:space="preserve"> </w:t>
      </w:r>
      <w:r>
        <w:rPr>
          <w:rFonts w:ascii="Arial" w:eastAsia="Arial" w:hAnsi="Arial" w:cs="Arial"/>
          <w:lang w:eastAsia="pt-BR"/>
        </w:rPr>
        <w:t>Sobral</w:t>
      </w:r>
    </w:p>
    <w:p w14:paraId="562504F7" w14:textId="77777777" w:rsidR="006444AA" w:rsidRDefault="006444AA" w:rsidP="006444AA"/>
    <w:sectPr w:rsidR="006444AA" w:rsidSect="00B21647">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037"/>
    <w:multiLevelType w:val="hybridMultilevel"/>
    <w:tmpl w:val="F4EA5D30"/>
    <w:lvl w:ilvl="0" w:tplc="D9447DC8">
      <w:start w:val="28"/>
      <w:numFmt w:val="decimal"/>
      <w:lvlText w:val="%1"/>
      <w:lvlJc w:val="left"/>
      <w:pPr>
        <w:ind w:left="457" w:hanging="360"/>
      </w:pPr>
      <w:rPr>
        <w:rFonts w:ascii="Arial" w:eastAsia="Arial" w:hAnsi="Arial" w:cs="Arial" w:hint="default"/>
      </w:rPr>
    </w:lvl>
    <w:lvl w:ilvl="1" w:tplc="04160019">
      <w:start w:val="1"/>
      <w:numFmt w:val="lowerLetter"/>
      <w:lvlText w:val="%2."/>
      <w:lvlJc w:val="left"/>
      <w:pPr>
        <w:ind w:left="1177" w:hanging="360"/>
      </w:pPr>
    </w:lvl>
    <w:lvl w:ilvl="2" w:tplc="0416001B">
      <w:start w:val="1"/>
      <w:numFmt w:val="lowerRoman"/>
      <w:lvlText w:val="%3."/>
      <w:lvlJc w:val="right"/>
      <w:pPr>
        <w:ind w:left="1897" w:hanging="180"/>
      </w:pPr>
    </w:lvl>
    <w:lvl w:ilvl="3" w:tplc="0416000F">
      <w:start w:val="1"/>
      <w:numFmt w:val="decimal"/>
      <w:lvlText w:val="%4."/>
      <w:lvlJc w:val="left"/>
      <w:pPr>
        <w:ind w:left="2617" w:hanging="360"/>
      </w:pPr>
    </w:lvl>
    <w:lvl w:ilvl="4" w:tplc="04160019">
      <w:start w:val="1"/>
      <w:numFmt w:val="lowerLetter"/>
      <w:lvlText w:val="%5."/>
      <w:lvlJc w:val="left"/>
      <w:pPr>
        <w:ind w:left="3337" w:hanging="360"/>
      </w:pPr>
    </w:lvl>
    <w:lvl w:ilvl="5" w:tplc="0416001B">
      <w:start w:val="1"/>
      <w:numFmt w:val="lowerRoman"/>
      <w:lvlText w:val="%6."/>
      <w:lvlJc w:val="right"/>
      <w:pPr>
        <w:ind w:left="4057" w:hanging="180"/>
      </w:pPr>
    </w:lvl>
    <w:lvl w:ilvl="6" w:tplc="0416000F">
      <w:start w:val="1"/>
      <w:numFmt w:val="decimal"/>
      <w:lvlText w:val="%7."/>
      <w:lvlJc w:val="left"/>
      <w:pPr>
        <w:ind w:left="4777" w:hanging="360"/>
      </w:pPr>
    </w:lvl>
    <w:lvl w:ilvl="7" w:tplc="04160019">
      <w:start w:val="1"/>
      <w:numFmt w:val="lowerLetter"/>
      <w:lvlText w:val="%8."/>
      <w:lvlJc w:val="left"/>
      <w:pPr>
        <w:ind w:left="5497" w:hanging="360"/>
      </w:pPr>
    </w:lvl>
    <w:lvl w:ilvl="8" w:tplc="0416001B">
      <w:start w:val="1"/>
      <w:numFmt w:val="lowerRoman"/>
      <w:lvlText w:val="%9."/>
      <w:lvlJc w:val="right"/>
      <w:pPr>
        <w:ind w:left="6217" w:hanging="180"/>
      </w:pPr>
    </w:lvl>
  </w:abstractNum>
  <w:abstractNum w:abstractNumId="1" w15:restartNumberingAfterBreak="0">
    <w:nsid w:val="17E27107"/>
    <w:multiLevelType w:val="hybridMultilevel"/>
    <w:tmpl w:val="A7724338"/>
    <w:lvl w:ilvl="0" w:tplc="4E3CED00">
      <w:start w:val="28"/>
      <w:numFmt w:val="decimal"/>
      <w:lvlText w:val="%1"/>
      <w:lvlJc w:val="left"/>
      <w:pPr>
        <w:ind w:left="720" w:hanging="360"/>
      </w:pPr>
      <w:rPr>
        <w:rFonts w:ascii="Arial" w:eastAsia="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F11AB1"/>
    <w:multiLevelType w:val="hybridMultilevel"/>
    <w:tmpl w:val="13D40F40"/>
    <w:lvl w:ilvl="0" w:tplc="854E9DE6">
      <w:start w:val="2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25A086A"/>
    <w:multiLevelType w:val="hybridMultilevel"/>
    <w:tmpl w:val="4AEA5142"/>
    <w:lvl w:ilvl="0" w:tplc="6F80E718">
      <w:start w:val="1"/>
      <w:numFmt w:val="lowerLetter"/>
      <w:lvlText w:val="%1)"/>
      <w:lvlJc w:val="left"/>
      <w:pPr>
        <w:ind w:left="540" w:hanging="360"/>
      </w:pPr>
    </w:lvl>
    <w:lvl w:ilvl="1" w:tplc="04160019">
      <w:start w:val="1"/>
      <w:numFmt w:val="lowerLetter"/>
      <w:lvlText w:val="%2."/>
      <w:lvlJc w:val="left"/>
      <w:pPr>
        <w:ind w:left="1260" w:hanging="360"/>
      </w:pPr>
    </w:lvl>
    <w:lvl w:ilvl="2" w:tplc="0416001B">
      <w:start w:val="1"/>
      <w:numFmt w:val="lowerRoman"/>
      <w:lvlText w:val="%3."/>
      <w:lvlJc w:val="right"/>
      <w:pPr>
        <w:ind w:left="1980" w:hanging="180"/>
      </w:pPr>
    </w:lvl>
    <w:lvl w:ilvl="3" w:tplc="0416000F">
      <w:start w:val="1"/>
      <w:numFmt w:val="decimal"/>
      <w:lvlText w:val="%4."/>
      <w:lvlJc w:val="left"/>
      <w:pPr>
        <w:ind w:left="2700" w:hanging="360"/>
      </w:pPr>
    </w:lvl>
    <w:lvl w:ilvl="4" w:tplc="04160019">
      <w:start w:val="1"/>
      <w:numFmt w:val="lowerLetter"/>
      <w:lvlText w:val="%5."/>
      <w:lvlJc w:val="left"/>
      <w:pPr>
        <w:ind w:left="3420" w:hanging="360"/>
      </w:pPr>
    </w:lvl>
    <w:lvl w:ilvl="5" w:tplc="0416001B">
      <w:start w:val="1"/>
      <w:numFmt w:val="lowerRoman"/>
      <w:lvlText w:val="%6."/>
      <w:lvlJc w:val="right"/>
      <w:pPr>
        <w:ind w:left="4140" w:hanging="180"/>
      </w:pPr>
    </w:lvl>
    <w:lvl w:ilvl="6" w:tplc="0416000F">
      <w:start w:val="1"/>
      <w:numFmt w:val="decimal"/>
      <w:lvlText w:val="%7."/>
      <w:lvlJc w:val="left"/>
      <w:pPr>
        <w:ind w:left="4860" w:hanging="360"/>
      </w:pPr>
    </w:lvl>
    <w:lvl w:ilvl="7" w:tplc="04160019">
      <w:start w:val="1"/>
      <w:numFmt w:val="lowerLetter"/>
      <w:lvlText w:val="%8."/>
      <w:lvlJc w:val="left"/>
      <w:pPr>
        <w:ind w:left="5580" w:hanging="360"/>
      </w:pPr>
    </w:lvl>
    <w:lvl w:ilvl="8" w:tplc="0416001B">
      <w:start w:val="1"/>
      <w:numFmt w:val="lowerRoman"/>
      <w:lvlText w:val="%9."/>
      <w:lvlJc w:val="right"/>
      <w:pPr>
        <w:ind w:left="6300" w:hanging="180"/>
      </w:pPr>
    </w:lvl>
  </w:abstractNum>
  <w:abstractNum w:abstractNumId="4" w15:restartNumberingAfterBreak="0">
    <w:nsid w:val="704D7DE8"/>
    <w:multiLevelType w:val="hybridMultilevel"/>
    <w:tmpl w:val="E1562824"/>
    <w:lvl w:ilvl="0" w:tplc="C6924816">
      <w:start w:val="28"/>
      <w:numFmt w:val="decimal"/>
      <w:lvlText w:val="%1"/>
      <w:lvlJc w:val="left"/>
      <w:pPr>
        <w:ind w:left="432" w:hanging="360"/>
      </w:pPr>
      <w:rPr>
        <w:rFonts w:hint="default"/>
      </w:rPr>
    </w:lvl>
    <w:lvl w:ilvl="1" w:tplc="04160019" w:tentative="1">
      <w:start w:val="1"/>
      <w:numFmt w:val="lowerLetter"/>
      <w:lvlText w:val="%2."/>
      <w:lvlJc w:val="left"/>
      <w:pPr>
        <w:ind w:left="1152" w:hanging="360"/>
      </w:pPr>
    </w:lvl>
    <w:lvl w:ilvl="2" w:tplc="0416001B" w:tentative="1">
      <w:start w:val="1"/>
      <w:numFmt w:val="lowerRoman"/>
      <w:lvlText w:val="%3."/>
      <w:lvlJc w:val="right"/>
      <w:pPr>
        <w:ind w:left="1872" w:hanging="180"/>
      </w:pPr>
    </w:lvl>
    <w:lvl w:ilvl="3" w:tplc="0416000F" w:tentative="1">
      <w:start w:val="1"/>
      <w:numFmt w:val="decimal"/>
      <w:lvlText w:val="%4."/>
      <w:lvlJc w:val="left"/>
      <w:pPr>
        <w:ind w:left="2592" w:hanging="360"/>
      </w:pPr>
    </w:lvl>
    <w:lvl w:ilvl="4" w:tplc="04160019" w:tentative="1">
      <w:start w:val="1"/>
      <w:numFmt w:val="lowerLetter"/>
      <w:lvlText w:val="%5."/>
      <w:lvlJc w:val="left"/>
      <w:pPr>
        <w:ind w:left="3312" w:hanging="360"/>
      </w:pPr>
    </w:lvl>
    <w:lvl w:ilvl="5" w:tplc="0416001B" w:tentative="1">
      <w:start w:val="1"/>
      <w:numFmt w:val="lowerRoman"/>
      <w:lvlText w:val="%6."/>
      <w:lvlJc w:val="right"/>
      <w:pPr>
        <w:ind w:left="4032" w:hanging="180"/>
      </w:pPr>
    </w:lvl>
    <w:lvl w:ilvl="6" w:tplc="0416000F" w:tentative="1">
      <w:start w:val="1"/>
      <w:numFmt w:val="decimal"/>
      <w:lvlText w:val="%7."/>
      <w:lvlJc w:val="left"/>
      <w:pPr>
        <w:ind w:left="4752" w:hanging="360"/>
      </w:pPr>
    </w:lvl>
    <w:lvl w:ilvl="7" w:tplc="04160019" w:tentative="1">
      <w:start w:val="1"/>
      <w:numFmt w:val="lowerLetter"/>
      <w:lvlText w:val="%8."/>
      <w:lvlJc w:val="left"/>
      <w:pPr>
        <w:ind w:left="5472" w:hanging="360"/>
      </w:pPr>
    </w:lvl>
    <w:lvl w:ilvl="8" w:tplc="0416001B" w:tentative="1">
      <w:start w:val="1"/>
      <w:numFmt w:val="lowerRoman"/>
      <w:lvlText w:val="%9."/>
      <w:lvlJc w:val="right"/>
      <w:pPr>
        <w:ind w:left="619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47"/>
    <w:rsid w:val="00066788"/>
    <w:rsid w:val="00127C95"/>
    <w:rsid w:val="00223115"/>
    <w:rsid w:val="005531EB"/>
    <w:rsid w:val="005733A5"/>
    <w:rsid w:val="006444AA"/>
    <w:rsid w:val="006A23E4"/>
    <w:rsid w:val="008F4DDD"/>
    <w:rsid w:val="00921E5B"/>
    <w:rsid w:val="00A67D3C"/>
    <w:rsid w:val="00B21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D846"/>
  <w15:chartTrackingRefBased/>
  <w15:docId w15:val="{97C4B923-61AE-4AD3-8C5C-091F9438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444AA"/>
    <w:rPr>
      <w:color w:val="0563C1" w:themeColor="hyperlink"/>
      <w:u w:val="single"/>
    </w:rPr>
  </w:style>
  <w:style w:type="character" w:styleId="MenoPendente">
    <w:name w:val="Unresolved Mention"/>
    <w:basedOn w:val="Fontepargpadro"/>
    <w:uiPriority w:val="99"/>
    <w:semiHidden/>
    <w:unhideWhenUsed/>
    <w:rsid w:val="006444AA"/>
    <w:rPr>
      <w:color w:val="605E5C"/>
      <w:shd w:val="clear" w:color="auto" w:fill="E1DFDD"/>
    </w:rPr>
  </w:style>
  <w:style w:type="paragraph" w:styleId="PargrafodaLista">
    <w:name w:val="List Paragraph"/>
    <w:basedOn w:val="Normal"/>
    <w:uiPriority w:val="34"/>
    <w:qFormat/>
    <w:rsid w:val="0064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bral.ufc.b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1187</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Ilanna Teixeira</dc:creator>
  <cp:keywords/>
  <dc:description/>
  <cp:lastModifiedBy>Ilanna Teixeira</cp:lastModifiedBy>
  <cp:revision>10</cp:revision>
  <dcterms:created xsi:type="dcterms:W3CDTF">2021-01-04T11:16:00Z</dcterms:created>
  <dcterms:modified xsi:type="dcterms:W3CDTF">2021-05-03T15:00:00Z</dcterms:modified>
</cp:coreProperties>
</file>